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9" w:rsidRDefault="001506D9" w:rsidP="001506D9">
      <w:pPr>
        <w:widowControl/>
        <w:wordWrap w:val="0"/>
        <w:spacing w:line="360" w:lineRule="auto"/>
        <w:ind w:leftChars="-1" w:left="-3"/>
        <w:jc w:val="center"/>
        <w:rPr>
          <w:rFonts w:ascii="宋体" w:eastAsia="宋体" w:hAnsi="Shruti" w:cs="宋体" w:hint="eastAsia"/>
          <w:b/>
          <w:color w:val="FF0000"/>
          <w:w w:val="80"/>
          <w:kern w:val="0"/>
          <w:sz w:val="72"/>
          <w:szCs w:val="72"/>
        </w:rPr>
      </w:pPr>
      <w:r>
        <w:rPr>
          <w:rFonts w:ascii="Calibri" w:eastAsia="宋体" w:hAnsi="Calibri" w:cs="宋体" w:hint="eastAsia"/>
          <w:b/>
          <w:color w:val="FF0000"/>
          <w:w w:val="80"/>
          <w:kern w:val="0"/>
          <w:sz w:val="72"/>
          <w:szCs w:val="72"/>
        </w:rPr>
        <w:t>山东理工大学能源管理中心文件</w:t>
      </w:r>
    </w:p>
    <w:p w:rsidR="001506D9" w:rsidRDefault="00EF643E" w:rsidP="001506D9">
      <w:pPr>
        <w:jc w:val="center"/>
        <w:rPr>
          <w:szCs w:val="32"/>
        </w:rPr>
      </w:pPr>
      <w:r w:rsidRPr="00EF643E">
        <w:rPr>
          <w:rFonts w:ascii="宋体" w:eastAsia="宋体" w:hAnsi="宋体" w:cs="宋体"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1" o:spid="_x0000_s1029" type="#_x0000_t32" style="position:absolute;left:0;text-align:left;margin-left:5.25pt;margin-top:13.8pt;width:438.45pt;height:.25pt;z-index:251662336;mso-position-vertical-relative:line" strokecolor="red" strokeweight="1pt">
            <w10:wrap type="topAndBottom"/>
          </v:shape>
        </w:pict>
      </w:r>
      <w:r w:rsidR="001506D9">
        <w:rPr>
          <w:rFonts w:ascii="宋体" w:eastAsia="宋体" w:hAnsi="宋体" w:hint="eastAsia"/>
          <w:sz w:val="28"/>
          <w:szCs w:val="28"/>
        </w:rPr>
        <w:t>鲁理工大能管发[20</w:t>
      </w:r>
      <w:r w:rsidR="001506D9">
        <w:rPr>
          <w:rFonts w:ascii="宋体" w:eastAsia="宋体" w:hAnsi="宋体"/>
          <w:sz w:val="28"/>
          <w:szCs w:val="28"/>
        </w:rPr>
        <w:t>2</w:t>
      </w:r>
      <w:r w:rsidR="00163306">
        <w:rPr>
          <w:rFonts w:ascii="宋体" w:eastAsia="宋体" w:hAnsi="宋体" w:hint="eastAsia"/>
          <w:sz w:val="28"/>
          <w:szCs w:val="28"/>
        </w:rPr>
        <w:t>1]2</w:t>
      </w:r>
      <w:r w:rsidR="001506D9">
        <w:rPr>
          <w:rFonts w:ascii="宋体" w:eastAsia="宋体" w:hAnsi="宋体" w:hint="eastAsia"/>
          <w:sz w:val="28"/>
          <w:szCs w:val="28"/>
        </w:rPr>
        <w:t>号</w:t>
      </w:r>
    </w:p>
    <w:p w:rsidR="001506D9" w:rsidRDefault="001506D9" w:rsidP="001506D9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163306" w:rsidRDefault="00163306" w:rsidP="00163306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163306">
        <w:rPr>
          <w:rFonts w:ascii="宋体" w:eastAsia="宋体" w:hAnsi="宋体" w:hint="eastAsia"/>
          <w:b/>
          <w:sz w:val="44"/>
          <w:szCs w:val="44"/>
        </w:rPr>
        <w:t>关于</w:t>
      </w:r>
      <w:r w:rsidRPr="00163306">
        <w:rPr>
          <w:rFonts w:ascii="宋体" w:eastAsia="宋体" w:hAnsi="宋体"/>
          <w:b/>
          <w:sz w:val="44"/>
          <w:szCs w:val="44"/>
        </w:rPr>
        <w:t>选聘陈刚为能源中心分工会主席</w:t>
      </w:r>
      <w:r w:rsidRPr="00163306">
        <w:rPr>
          <w:rFonts w:ascii="宋体" w:eastAsia="宋体" w:hAnsi="宋体" w:hint="eastAsia"/>
          <w:b/>
          <w:sz w:val="44"/>
          <w:szCs w:val="44"/>
        </w:rPr>
        <w:t>的</w:t>
      </w:r>
    </w:p>
    <w:p w:rsidR="00163306" w:rsidRPr="00163306" w:rsidRDefault="00163306" w:rsidP="00163306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通知</w:t>
      </w:r>
    </w:p>
    <w:p w:rsidR="00163306" w:rsidRDefault="00163306" w:rsidP="00163306">
      <w:pPr>
        <w:rPr>
          <w:sz w:val="28"/>
          <w:szCs w:val="28"/>
        </w:rPr>
      </w:pPr>
      <w:r>
        <w:rPr>
          <w:sz w:val="28"/>
          <w:szCs w:val="28"/>
        </w:rPr>
        <w:t>中心各部门</w:t>
      </w:r>
      <w:r>
        <w:rPr>
          <w:rFonts w:hint="eastAsia"/>
          <w:sz w:val="28"/>
          <w:szCs w:val="28"/>
        </w:rPr>
        <w:t>：</w:t>
      </w:r>
    </w:p>
    <w:p w:rsidR="00163306" w:rsidRPr="00163306" w:rsidRDefault="00163306" w:rsidP="0016330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306">
        <w:rPr>
          <w:rFonts w:ascii="宋体" w:eastAsia="宋体" w:hAnsi="宋体" w:hint="eastAsia"/>
          <w:sz w:val="28"/>
          <w:szCs w:val="28"/>
        </w:rPr>
        <w:t>因工作需要，经能源管理中心党支部支委会</w:t>
      </w:r>
      <w:bookmarkStart w:id="0" w:name="_GoBack"/>
      <w:bookmarkEnd w:id="0"/>
      <w:r w:rsidRPr="00163306">
        <w:rPr>
          <w:rFonts w:ascii="宋体" w:eastAsia="宋体" w:hAnsi="宋体" w:hint="eastAsia"/>
          <w:sz w:val="28"/>
          <w:szCs w:val="28"/>
        </w:rPr>
        <w:t>研究，</w:t>
      </w:r>
      <w:r w:rsidRPr="00163306">
        <w:rPr>
          <w:rFonts w:ascii="宋体" w:eastAsia="宋体" w:hAnsi="宋体"/>
          <w:sz w:val="28"/>
          <w:szCs w:val="28"/>
        </w:rPr>
        <w:t>拟从中心主管岗位人员中</w:t>
      </w:r>
      <w:r w:rsidRPr="00163306">
        <w:rPr>
          <w:rFonts w:ascii="宋体" w:eastAsia="宋体" w:hAnsi="宋体" w:hint="eastAsia"/>
          <w:sz w:val="28"/>
          <w:szCs w:val="28"/>
        </w:rPr>
        <w:t>，</w:t>
      </w:r>
      <w:r w:rsidRPr="00163306">
        <w:rPr>
          <w:rFonts w:ascii="宋体" w:eastAsia="宋体" w:hAnsi="宋体"/>
          <w:sz w:val="28"/>
          <w:szCs w:val="28"/>
        </w:rPr>
        <w:t>提拔</w:t>
      </w:r>
      <w:r w:rsidRPr="00163306">
        <w:rPr>
          <w:rFonts w:ascii="宋体" w:eastAsia="宋体" w:hAnsi="宋体" w:hint="eastAsia"/>
          <w:sz w:val="28"/>
          <w:szCs w:val="28"/>
        </w:rPr>
        <w:t>1名同志聘到中心工会主席岗位。经个人申报、群众投票、公示，公示期为2021年10月12日-14日</w:t>
      </w:r>
      <w:r>
        <w:rPr>
          <w:rFonts w:ascii="宋体" w:eastAsia="宋体" w:hAnsi="宋体" w:hint="eastAsia"/>
          <w:sz w:val="28"/>
          <w:szCs w:val="28"/>
        </w:rPr>
        <w:t>，现</w:t>
      </w:r>
      <w:r w:rsidRPr="00163306">
        <w:rPr>
          <w:rFonts w:ascii="宋体" w:eastAsia="宋体" w:hAnsi="宋体" w:hint="eastAsia"/>
          <w:sz w:val="28"/>
          <w:szCs w:val="28"/>
        </w:rPr>
        <w:t>聘任陈刚同志为能源管理中心工会主席，4年为一聘期。</w:t>
      </w:r>
    </w:p>
    <w:p w:rsidR="00163306" w:rsidRPr="00163306" w:rsidRDefault="00163306" w:rsidP="0016330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306">
        <w:rPr>
          <w:rFonts w:ascii="宋体" w:eastAsia="宋体" w:hAnsi="宋体" w:hint="eastAsia"/>
          <w:sz w:val="28"/>
          <w:szCs w:val="28"/>
        </w:rPr>
        <w:t>陈刚同志简要情况：</w:t>
      </w:r>
    </w:p>
    <w:p w:rsidR="00163306" w:rsidRPr="00163306" w:rsidRDefault="00163306" w:rsidP="0016330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306">
        <w:rPr>
          <w:rFonts w:ascii="宋体" w:eastAsia="宋体" w:hAnsi="宋体" w:hint="eastAsia"/>
          <w:sz w:val="28"/>
          <w:szCs w:val="28"/>
        </w:rPr>
        <w:t>陈刚，事业编制员工，男，1970年11月出生，中共党员，现任能源管理中心工程部主管，高级工，学历专科，毕业于山东工程学院，电气专业。</w:t>
      </w:r>
    </w:p>
    <w:p w:rsidR="00163306" w:rsidRPr="00163306" w:rsidRDefault="00163306" w:rsidP="00163306">
      <w:pPr>
        <w:rPr>
          <w:rFonts w:ascii="宋体" w:eastAsia="宋体" w:hAnsi="宋体"/>
          <w:sz w:val="28"/>
          <w:szCs w:val="28"/>
        </w:rPr>
      </w:pPr>
      <w:r w:rsidRPr="00163306">
        <w:rPr>
          <w:rFonts w:ascii="宋体" w:eastAsia="宋体" w:hAnsi="宋体" w:hint="eastAsia"/>
          <w:sz w:val="28"/>
          <w:szCs w:val="28"/>
        </w:rPr>
        <w:t xml:space="preserve">  </w:t>
      </w:r>
    </w:p>
    <w:p w:rsidR="00163306" w:rsidRDefault="00163306" w:rsidP="00163306">
      <w:pPr>
        <w:ind w:firstLine="552"/>
        <w:rPr>
          <w:sz w:val="28"/>
          <w:szCs w:val="28"/>
        </w:rPr>
      </w:pPr>
    </w:p>
    <w:p w:rsidR="00163306" w:rsidRPr="00163306" w:rsidRDefault="00163306" w:rsidP="00163306">
      <w:pPr>
        <w:ind w:firstLine="552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Pr="00163306">
        <w:rPr>
          <w:rFonts w:ascii="宋体" w:eastAsia="宋体" w:hAnsi="宋体" w:hint="eastAsia"/>
          <w:sz w:val="28"/>
          <w:szCs w:val="28"/>
        </w:rPr>
        <w:t>能源管理中心</w:t>
      </w:r>
    </w:p>
    <w:p w:rsidR="00163306" w:rsidRPr="00163306" w:rsidRDefault="00163306" w:rsidP="00163306">
      <w:pPr>
        <w:ind w:firstLine="552"/>
        <w:rPr>
          <w:rFonts w:ascii="宋体" w:eastAsia="宋体" w:hAnsi="宋体"/>
          <w:sz w:val="28"/>
          <w:szCs w:val="28"/>
        </w:rPr>
      </w:pPr>
      <w:r w:rsidRPr="00163306">
        <w:rPr>
          <w:rFonts w:ascii="宋体" w:eastAsia="宋体" w:hAnsi="宋体" w:hint="eastAsia"/>
          <w:sz w:val="28"/>
          <w:szCs w:val="28"/>
        </w:rPr>
        <w:t xml:space="preserve">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163306">
        <w:rPr>
          <w:rFonts w:ascii="宋体" w:eastAsia="宋体" w:hAnsi="宋体" w:hint="eastAsia"/>
          <w:sz w:val="28"/>
          <w:szCs w:val="28"/>
        </w:rPr>
        <w:t xml:space="preserve">  2021年10月15日</w:t>
      </w:r>
    </w:p>
    <w:p w:rsidR="002F2CE5" w:rsidRDefault="002F2CE5" w:rsidP="002F2CE5">
      <w:pPr>
        <w:ind w:firstLine="420"/>
        <w:rPr>
          <w:rFonts w:ascii="宋体" w:eastAsia="宋体" w:hAnsi="宋体"/>
          <w:sz w:val="30"/>
          <w:szCs w:val="30"/>
        </w:rPr>
      </w:pPr>
    </w:p>
    <w:p w:rsidR="001506D9" w:rsidRDefault="001506D9" w:rsidP="001506D9">
      <w:pPr>
        <w:spacing w:line="500" w:lineRule="exact"/>
        <w:rPr>
          <w:rFonts w:ascii="宋体" w:eastAsia="宋体" w:hAnsi="宋体"/>
          <w:sz w:val="30"/>
          <w:szCs w:val="30"/>
        </w:rPr>
      </w:pPr>
    </w:p>
    <w:p w:rsidR="00FA39EA" w:rsidRPr="001506D9" w:rsidRDefault="00FA39EA">
      <w:pPr>
        <w:rPr>
          <w:rFonts w:asciiTheme="minorEastAsia" w:eastAsiaTheme="minorEastAsia" w:hAnsiTheme="minorEastAsia"/>
        </w:rPr>
      </w:pPr>
    </w:p>
    <w:sectPr w:rsidR="00FA39EA" w:rsidRPr="001506D9" w:rsidSect="00FA3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2A" w:rsidRDefault="00CF7F2A" w:rsidP="00BC7F49">
      <w:r>
        <w:separator/>
      </w:r>
    </w:p>
  </w:endnote>
  <w:endnote w:type="continuationSeparator" w:id="1">
    <w:p w:rsidR="00CF7F2A" w:rsidRDefault="00CF7F2A" w:rsidP="00BC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2A" w:rsidRDefault="00CF7F2A" w:rsidP="00BC7F49">
      <w:r>
        <w:separator/>
      </w:r>
    </w:p>
  </w:footnote>
  <w:footnote w:type="continuationSeparator" w:id="1">
    <w:p w:rsidR="00CF7F2A" w:rsidRDefault="00CF7F2A" w:rsidP="00BC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27B"/>
    <w:rsid w:val="00031907"/>
    <w:rsid w:val="00045BB4"/>
    <w:rsid w:val="000A4D64"/>
    <w:rsid w:val="000E725A"/>
    <w:rsid w:val="001506D9"/>
    <w:rsid w:val="00163306"/>
    <w:rsid w:val="001D4196"/>
    <w:rsid w:val="0021093D"/>
    <w:rsid w:val="002F2CE5"/>
    <w:rsid w:val="003321D8"/>
    <w:rsid w:val="00375280"/>
    <w:rsid w:val="00391478"/>
    <w:rsid w:val="003D1626"/>
    <w:rsid w:val="0040385F"/>
    <w:rsid w:val="00405122"/>
    <w:rsid w:val="0048618C"/>
    <w:rsid w:val="004C215B"/>
    <w:rsid w:val="004E7368"/>
    <w:rsid w:val="00501A2B"/>
    <w:rsid w:val="005A7126"/>
    <w:rsid w:val="005E1AD3"/>
    <w:rsid w:val="005E5B85"/>
    <w:rsid w:val="00617984"/>
    <w:rsid w:val="006957F1"/>
    <w:rsid w:val="006C09B4"/>
    <w:rsid w:val="006E06C7"/>
    <w:rsid w:val="0075178A"/>
    <w:rsid w:val="008149B6"/>
    <w:rsid w:val="00862E52"/>
    <w:rsid w:val="0096227B"/>
    <w:rsid w:val="00A42715"/>
    <w:rsid w:val="00A832EF"/>
    <w:rsid w:val="00AE3DB2"/>
    <w:rsid w:val="00AF6328"/>
    <w:rsid w:val="00B22ED5"/>
    <w:rsid w:val="00B52D2C"/>
    <w:rsid w:val="00B742D7"/>
    <w:rsid w:val="00BC7F49"/>
    <w:rsid w:val="00C429D9"/>
    <w:rsid w:val="00C43C92"/>
    <w:rsid w:val="00CA7DB7"/>
    <w:rsid w:val="00CC506A"/>
    <w:rsid w:val="00CF7F2A"/>
    <w:rsid w:val="00D078B3"/>
    <w:rsid w:val="00D64ABA"/>
    <w:rsid w:val="00D72432"/>
    <w:rsid w:val="00D95EFF"/>
    <w:rsid w:val="00DC32EE"/>
    <w:rsid w:val="00E56B0E"/>
    <w:rsid w:val="00E6063D"/>
    <w:rsid w:val="00E61331"/>
    <w:rsid w:val="00E814F3"/>
    <w:rsid w:val="00EB0D33"/>
    <w:rsid w:val="00EC31AA"/>
    <w:rsid w:val="00EF643E"/>
    <w:rsid w:val="00F21ACB"/>
    <w:rsid w:val="00F334C6"/>
    <w:rsid w:val="00F505F8"/>
    <w:rsid w:val="00FA39EA"/>
    <w:rsid w:val="00FE0085"/>
    <w:rsid w:val="00FF0357"/>
    <w:rsid w:val="00FF190E"/>
    <w:rsid w:val="0E8B06B8"/>
    <w:rsid w:val="16284180"/>
    <w:rsid w:val="1649741E"/>
    <w:rsid w:val="4D541EDE"/>
    <w:rsid w:val="58DA2D78"/>
    <w:rsid w:val="597159F8"/>
    <w:rsid w:val="5D002AB0"/>
    <w:rsid w:val="6C85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  <o:rules v:ext="edit">
        <o:r id="V:Rule2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39E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9EA"/>
    <w:pPr>
      <w:spacing w:line="240" w:lineRule="atLeast"/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Bodytext1">
    <w:name w:val="Body text|1"/>
    <w:basedOn w:val="a"/>
    <w:qFormat/>
    <w:rsid w:val="00FA39EA"/>
    <w:pPr>
      <w:spacing w:line="418" w:lineRule="auto"/>
      <w:ind w:firstLineChars="200" w:firstLine="400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rsid w:val="00FA39EA"/>
    <w:pPr>
      <w:spacing w:after="380" w:line="547" w:lineRule="exact"/>
      <w:ind w:firstLineChars="200" w:firstLine="340"/>
    </w:pPr>
    <w:rPr>
      <w:rFonts w:eastAsia="Times New Roman"/>
      <w:color w:val="000000"/>
      <w:kern w:val="0"/>
      <w:sz w:val="30"/>
      <w:szCs w:val="30"/>
      <w:u w:val="single"/>
      <w:lang w:eastAsia="en-US" w:bidi="en-US"/>
    </w:rPr>
  </w:style>
  <w:style w:type="paragraph" w:styleId="a5">
    <w:name w:val="header"/>
    <w:basedOn w:val="a"/>
    <w:link w:val="Char"/>
    <w:uiPriority w:val="99"/>
    <w:semiHidden/>
    <w:unhideWhenUsed/>
    <w:rsid w:val="00BC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7F4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7F4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du'xia</cp:lastModifiedBy>
  <cp:revision>40</cp:revision>
  <cp:lastPrinted>2020-11-13T08:49:00Z</cp:lastPrinted>
  <dcterms:created xsi:type="dcterms:W3CDTF">2019-01-14T02:27:00Z</dcterms:created>
  <dcterms:modified xsi:type="dcterms:W3CDTF">2021-10-15T07:56:00Z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