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9" w:rsidRDefault="001506D9" w:rsidP="001506D9">
      <w:pPr>
        <w:widowControl/>
        <w:wordWrap w:val="0"/>
        <w:spacing w:line="360" w:lineRule="auto"/>
        <w:ind w:leftChars="-1" w:left="-3"/>
        <w:jc w:val="center"/>
        <w:rPr>
          <w:rFonts w:ascii="宋体" w:eastAsia="宋体" w:hAnsi="Shruti" w:cs="宋体" w:hint="eastAsia"/>
          <w:b/>
          <w:color w:val="FF0000"/>
          <w:w w:val="80"/>
          <w:kern w:val="0"/>
          <w:sz w:val="72"/>
          <w:szCs w:val="72"/>
        </w:rPr>
      </w:pPr>
      <w:r>
        <w:rPr>
          <w:rFonts w:ascii="Calibri" w:eastAsia="宋体" w:hAnsi="Calibri" w:cs="宋体" w:hint="eastAsia"/>
          <w:b/>
          <w:color w:val="FF0000"/>
          <w:w w:val="80"/>
          <w:kern w:val="0"/>
          <w:sz w:val="72"/>
          <w:szCs w:val="72"/>
        </w:rPr>
        <w:t>山东理工大学能源管理中心文件</w:t>
      </w:r>
    </w:p>
    <w:p w:rsidR="001506D9" w:rsidRDefault="002A0F9F" w:rsidP="001506D9">
      <w:pPr>
        <w:jc w:val="center"/>
        <w:rPr>
          <w:szCs w:val="32"/>
        </w:rPr>
      </w:pPr>
      <w:r w:rsidRPr="002A0F9F">
        <w:rPr>
          <w:rFonts w:ascii="宋体" w:eastAsia="宋体" w:hAnsi="宋体" w:cs="宋体"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1" o:spid="_x0000_s1029" type="#_x0000_t32" style="position:absolute;left:0;text-align:left;margin-left:5.25pt;margin-top:13.8pt;width:438.45pt;height:.25pt;z-index:251662336;mso-position-vertical-relative:line" strokecolor="red" strokeweight="1pt">
            <w10:wrap type="topAndBottom"/>
          </v:shape>
        </w:pict>
      </w:r>
      <w:r w:rsidR="001506D9">
        <w:rPr>
          <w:rFonts w:ascii="宋体" w:eastAsia="宋体" w:hAnsi="宋体" w:hint="eastAsia"/>
          <w:sz w:val="28"/>
          <w:szCs w:val="28"/>
        </w:rPr>
        <w:t>鲁理工大能管发[20</w:t>
      </w:r>
      <w:r w:rsidR="001506D9">
        <w:rPr>
          <w:rFonts w:ascii="宋体" w:eastAsia="宋体" w:hAnsi="宋体"/>
          <w:sz w:val="28"/>
          <w:szCs w:val="28"/>
        </w:rPr>
        <w:t>2</w:t>
      </w:r>
      <w:r w:rsidR="009D2F0F">
        <w:rPr>
          <w:rFonts w:ascii="宋体" w:eastAsia="宋体" w:hAnsi="宋体" w:hint="eastAsia"/>
          <w:sz w:val="28"/>
          <w:szCs w:val="28"/>
        </w:rPr>
        <w:t>1]3</w:t>
      </w:r>
      <w:r w:rsidR="001506D9">
        <w:rPr>
          <w:rFonts w:ascii="宋体" w:eastAsia="宋体" w:hAnsi="宋体" w:hint="eastAsia"/>
          <w:sz w:val="28"/>
          <w:szCs w:val="28"/>
        </w:rPr>
        <w:t>号</w:t>
      </w:r>
    </w:p>
    <w:p w:rsidR="001506D9" w:rsidRDefault="001506D9" w:rsidP="001506D9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9D2F0F" w:rsidRDefault="009D2F0F" w:rsidP="009D2F0F">
      <w:pPr>
        <w:spacing w:line="500" w:lineRule="exact"/>
        <w:ind w:firstLineChars="150" w:firstLine="660"/>
        <w:jc w:val="center"/>
        <w:rPr>
          <w:rFonts w:ascii="Calibri" w:hAnsi="Calibri"/>
          <w:b/>
          <w:color w:val="000000"/>
          <w:sz w:val="44"/>
          <w:szCs w:val="44"/>
        </w:rPr>
      </w:pPr>
      <w:r w:rsidRPr="00AC51A4">
        <w:rPr>
          <w:rFonts w:ascii="Calibri" w:hAnsi="Calibri" w:hint="eastAsia"/>
          <w:b/>
          <w:color w:val="000000"/>
          <w:sz w:val="44"/>
          <w:szCs w:val="44"/>
        </w:rPr>
        <w:t>能源管理中心学徒管理制度</w:t>
      </w:r>
    </w:p>
    <w:p w:rsidR="009D2F0F" w:rsidRPr="00AC51A4" w:rsidRDefault="009D2F0F" w:rsidP="009D2F0F">
      <w:pPr>
        <w:spacing w:line="500" w:lineRule="exact"/>
        <w:ind w:firstLineChars="150" w:firstLine="660"/>
        <w:jc w:val="center"/>
        <w:rPr>
          <w:rFonts w:ascii="Calibri" w:hAnsi="Calibri"/>
          <w:b/>
          <w:color w:val="000000"/>
          <w:sz w:val="44"/>
          <w:szCs w:val="44"/>
        </w:rPr>
      </w:pP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为了进一步适应</w:t>
      </w:r>
      <w:r w:rsidRPr="009D2F0F">
        <w:rPr>
          <w:rFonts w:ascii="宋体" w:eastAsia="宋体" w:hAnsi="宋体"/>
          <w:color w:val="000000"/>
          <w:sz w:val="28"/>
          <w:szCs w:val="28"/>
        </w:rPr>
        <w:t>能源管理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中心发展的需要，解决目前部分部门人员紧缺的问题，保持员工队伍的稳定，</w:t>
      </w:r>
      <w:r w:rsidRPr="009D2F0F">
        <w:rPr>
          <w:rFonts w:ascii="宋体" w:eastAsia="宋体" w:hAnsi="宋体"/>
          <w:color w:val="000000"/>
          <w:sz w:val="28"/>
          <w:szCs w:val="28"/>
        </w:rPr>
        <w:t>提高中心在岗培训效果，进一步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增强中心的凝聚力和竞争力，结合中心工作业务的需要，</w:t>
      </w:r>
      <w:r w:rsidRPr="009D2F0F">
        <w:rPr>
          <w:rFonts w:ascii="宋体" w:eastAsia="宋体" w:hAnsi="宋体"/>
          <w:color w:val="000000"/>
          <w:sz w:val="28"/>
          <w:szCs w:val="28"/>
        </w:rPr>
        <w:t>特制定本制度。</w:t>
      </w:r>
    </w:p>
    <w:p w:rsidR="009D2F0F" w:rsidRPr="009D2F0F" w:rsidRDefault="009D2F0F" w:rsidP="009D2F0F">
      <w:pPr>
        <w:pStyle w:val="a4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 w:rsidRPr="009D2F0F">
        <w:rPr>
          <w:rFonts w:ascii="宋体" w:hAnsi="宋体" w:hint="eastAsia"/>
          <w:color w:val="000000"/>
          <w:sz w:val="28"/>
          <w:szCs w:val="28"/>
        </w:rPr>
        <w:t>实施部门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人员紧缺的岗位或技术骨干面临退休时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9D2F0F">
        <w:rPr>
          <w:rFonts w:ascii="宋体" w:eastAsia="宋体" w:hAnsi="宋体"/>
          <w:color w:val="000000"/>
          <w:sz w:val="28"/>
          <w:szCs w:val="28"/>
        </w:rPr>
        <w:t>由所在部门以书面方式向中心提报师傅带徒弟书面申请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9D2F0F">
        <w:rPr>
          <w:rFonts w:ascii="宋体" w:eastAsia="宋体" w:hAnsi="宋体"/>
          <w:color w:val="000000"/>
          <w:sz w:val="28"/>
          <w:szCs w:val="28"/>
        </w:rPr>
        <w:t>经中心领导审批后予以实施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9D2F0F">
        <w:rPr>
          <w:rFonts w:ascii="宋体" w:eastAsia="宋体" w:hAnsi="宋体"/>
          <w:color w:val="000000"/>
          <w:sz w:val="28"/>
          <w:szCs w:val="28"/>
        </w:rPr>
        <w:t>各部门根据师傅资格要求和学徒培训需求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9D2F0F">
        <w:rPr>
          <w:rFonts w:ascii="宋体" w:eastAsia="宋体" w:hAnsi="宋体"/>
          <w:color w:val="000000"/>
          <w:sz w:val="28"/>
          <w:szCs w:val="28"/>
        </w:rPr>
        <w:t>选拔师傅和徒弟，明确培养方向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及</w:t>
      </w:r>
      <w:r w:rsidRPr="009D2F0F">
        <w:rPr>
          <w:rFonts w:ascii="宋体" w:eastAsia="宋体" w:hAnsi="宋体"/>
          <w:color w:val="000000"/>
          <w:sz w:val="28"/>
          <w:szCs w:val="28"/>
        </w:rPr>
        <w:t>上岗操作考核。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二、师傅资格要求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（一）</w:t>
      </w:r>
      <w:r w:rsidRPr="009D2F0F">
        <w:rPr>
          <w:rFonts w:ascii="宋体" w:eastAsia="宋体" w:hAnsi="宋体"/>
          <w:color w:val="000000"/>
          <w:sz w:val="28"/>
          <w:szCs w:val="28"/>
        </w:rPr>
        <w:t>具备良好的职业道德，强烈的工作责任心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（二）</w:t>
      </w:r>
      <w:r w:rsidRPr="009D2F0F">
        <w:rPr>
          <w:rFonts w:ascii="宋体" w:eastAsia="宋体" w:hAnsi="宋体"/>
          <w:color w:val="000000"/>
          <w:sz w:val="28"/>
          <w:szCs w:val="28"/>
        </w:rPr>
        <w:t>工作经验丰富，专业技能娴熟及现场应急处置能力强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（三）</w:t>
      </w:r>
      <w:r w:rsidRPr="009D2F0F">
        <w:rPr>
          <w:rFonts w:ascii="宋体" w:eastAsia="宋体" w:hAnsi="宋体"/>
          <w:color w:val="000000"/>
          <w:sz w:val="28"/>
          <w:szCs w:val="28"/>
        </w:rPr>
        <w:t>工作作风端正，行为规范，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责任心强</w:t>
      </w:r>
      <w:r w:rsidRPr="009D2F0F">
        <w:rPr>
          <w:rFonts w:ascii="宋体" w:eastAsia="宋体" w:hAnsi="宋体"/>
          <w:color w:val="000000"/>
          <w:sz w:val="28"/>
          <w:szCs w:val="28"/>
        </w:rPr>
        <w:t>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（四）</w:t>
      </w:r>
      <w:r w:rsidRPr="009D2F0F">
        <w:rPr>
          <w:rFonts w:ascii="宋体" w:eastAsia="宋体" w:hAnsi="宋体"/>
          <w:color w:val="000000"/>
          <w:sz w:val="28"/>
          <w:szCs w:val="28"/>
        </w:rPr>
        <w:t>一般应从各部门技术骨干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中</w:t>
      </w:r>
      <w:r w:rsidRPr="009D2F0F">
        <w:rPr>
          <w:rFonts w:ascii="宋体" w:eastAsia="宋体" w:hAnsi="宋体"/>
          <w:color w:val="000000"/>
          <w:sz w:val="28"/>
          <w:szCs w:val="28"/>
        </w:rPr>
        <w:t>选拔。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三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Pr="009D2F0F">
        <w:rPr>
          <w:rFonts w:ascii="宋体" w:eastAsia="宋体" w:hAnsi="宋体"/>
          <w:color w:val="000000"/>
          <w:sz w:val="28"/>
          <w:szCs w:val="28"/>
        </w:rPr>
        <w:t>师傅的主要职责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（一）</w:t>
      </w:r>
      <w:r w:rsidRPr="009D2F0F">
        <w:rPr>
          <w:rFonts w:ascii="宋体" w:eastAsia="宋体" w:hAnsi="宋体"/>
          <w:color w:val="000000"/>
          <w:sz w:val="28"/>
          <w:szCs w:val="28"/>
        </w:rPr>
        <w:t>传授岗位专业知识和操作技能，从基本知识、技能抓起，言传身教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（二）</w:t>
      </w:r>
      <w:r w:rsidRPr="009D2F0F">
        <w:rPr>
          <w:rFonts w:ascii="宋体" w:eastAsia="宋体" w:hAnsi="宋体"/>
          <w:color w:val="000000"/>
          <w:sz w:val="28"/>
          <w:szCs w:val="28"/>
        </w:rPr>
        <w:t>帮思想，带作风，把专业技能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Pr="009D2F0F">
        <w:rPr>
          <w:rFonts w:ascii="宋体" w:eastAsia="宋体" w:hAnsi="宋体"/>
          <w:color w:val="000000"/>
          <w:sz w:val="28"/>
          <w:szCs w:val="28"/>
        </w:rPr>
        <w:t>优良作风、职业道德、安全生产经验传给徒弟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（三）</w:t>
      </w:r>
      <w:r w:rsidRPr="009D2F0F">
        <w:rPr>
          <w:rFonts w:ascii="宋体" w:eastAsia="宋体" w:hAnsi="宋体"/>
          <w:color w:val="000000"/>
          <w:sz w:val="28"/>
          <w:szCs w:val="28"/>
        </w:rPr>
        <w:t>严谨的工作作风，对学徒要严格要求，严格训练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lastRenderedPageBreak/>
        <w:t>（四）</w:t>
      </w:r>
      <w:r w:rsidRPr="009D2F0F">
        <w:rPr>
          <w:rFonts w:ascii="宋体" w:eastAsia="宋体" w:hAnsi="宋体"/>
          <w:color w:val="000000"/>
          <w:sz w:val="28"/>
          <w:szCs w:val="28"/>
        </w:rPr>
        <w:t>要胸怀宽广真心待徒，切实把自己的一技之长传授给徒弟。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四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Pr="009D2F0F">
        <w:rPr>
          <w:rFonts w:ascii="宋体" w:eastAsia="宋体" w:hAnsi="宋体"/>
          <w:color w:val="000000"/>
          <w:sz w:val="28"/>
          <w:szCs w:val="28"/>
        </w:rPr>
        <w:t>徒弟的资格要求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（一）</w:t>
      </w:r>
      <w:r w:rsidRPr="009D2F0F">
        <w:rPr>
          <w:rFonts w:ascii="宋体" w:eastAsia="宋体" w:hAnsi="宋体"/>
          <w:color w:val="000000"/>
          <w:sz w:val="28"/>
          <w:szCs w:val="28"/>
        </w:rPr>
        <w:t>尊重师傅，谦虚好学，勤学好问，服从师傅指导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（二）有上进心、责任心，</w:t>
      </w:r>
      <w:r w:rsidRPr="009D2F0F">
        <w:rPr>
          <w:rFonts w:ascii="宋体" w:eastAsia="宋体" w:hAnsi="宋体"/>
          <w:color w:val="000000"/>
          <w:sz w:val="28"/>
          <w:szCs w:val="28"/>
        </w:rPr>
        <w:t>勤奋刻苦，认真踏实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 w:hint="eastAsia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（三）擅于观察、</w:t>
      </w:r>
      <w:r w:rsidRPr="009D2F0F">
        <w:rPr>
          <w:rFonts w:ascii="宋体" w:eastAsia="宋体" w:hAnsi="宋体"/>
          <w:color w:val="000000"/>
          <w:sz w:val="28"/>
          <w:szCs w:val="28"/>
        </w:rPr>
        <w:t>动脑，及时捕捉和钻研技术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9D2F0F">
        <w:rPr>
          <w:rFonts w:ascii="宋体" w:eastAsia="宋体" w:hAnsi="宋体"/>
          <w:color w:val="000000"/>
          <w:sz w:val="28"/>
          <w:szCs w:val="28"/>
        </w:rPr>
        <w:t>认真向师傅学习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专业知识、</w:t>
      </w:r>
      <w:r w:rsidRPr="009D2F0F">
        <w:rPr>
          <w:rFonts w:ascii="宋体" w:eastAsia="宋体" w:hAnsi="宋体"/>
          <w:color w:val="000000"/>
          <w:sz w:val="28"/>
          <w:szCs w:val="28"/>
        </w:rPr>
        <w:t>技能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五、徒弟的主要职责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徒弟的主要职责由学徒岗位所在部门制定并报中心审核。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六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Pr="009D2F0F">
        <w:rPr>
          <w:rFonts w:ascii="宋体" w:eastAsia="宋体" w:hAnsi="宋体"/>
          <w:color w:val="000000"/>
          <w:sz w:val="28"/>
          <w:szCs w:val="28"/>
        </w:rPr>
        <w:t>学徒期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学徒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期</w:t>
      </w:r>
      <w:r w:rsidRPr="009D2F0F">
        <w:rPr>
          <w:rFonts w:ascii="宋体" w:eastAsia="宋体" w:hAnsi="宋体"/>
          <w:color w:val="000000"/>
          <w:sz w:val="28"/>
          <w:szCs w:val="28"/>
        </w:rPr>
        <w:t>一般为</w:t>
      </w:r>
      <w:r>
        <w:rPr>
          <w:rFonts w:ascii="宋体" w:eastAsia="宋体" w:hAnsi="宋体" w:hint="eastAsia"/>
          <w:color w:val="000000"/>
          <w:sz w:val="28"/>
          <w:szCs w:val="28"/>
        </w:rPr>
        <w:t>三</w:t>
      </w:r>
      <w:r w:rsidRPr="009D2F0F">
        <w:rPr>
          <w:rFonts w:ascii="宋体" w:eastAsia="宋体" w:hAnsi="宋体"/>
          <w:color w:val="000000"/>
          <w:sz w:val="28"/>
          <w:szCs w:val="28"/>
        </w:rPr>
        <w:t>个月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七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Pr="009D2F0F">
        <w:rPr>
          <w:rFonts w:ascii="宋体" w:eastAsia="宋体" w:hAnsi="宋体"/>
          <w:color w:val="000000"/>
          <w:sz w:val="28"/>
          <w:szCs w:val="28"/>
        </w:rPr>
        <w:t>培训内容</w:t>
      </w:r>
    </w:p>
    <w:p w:rsidR="009D2F0F" w:rsidRPr="009D2F0F" w:rsidRDefault="009D2F0F" w:rsidP="005978A3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师傅根据学徒时间，认真开展培训活动，师傅要根据徒弟的实际情况制定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培训</w:t>
      </w:r>
      <w:r w:rsidRPr="009D2F0F">
        <w:rPr>
          <w:rFonts w:ascii="宋体" w:eastAsia="宋体" w:hAnsi="宋体"/>
          <w:color w:val="000000"/>
          <w:sz w:val="28"/>
          <w:szCs w:val="28"/>
        </w:rPr>
        <w:t>计划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9D2F0F">
        <w:rPr>
          <w:rFonts w:ascii="宋体" w:eastAsia="宋体" w:hAnsi="宋体"/>
          <w:color w:val="000000"/>
          <w:sz w:val="28"/>
          <w:szCs w:val="28"/>
        </w:rPr>
        <w:t>有计划地对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徒弟</w:t>
      </w:r>
      <w:r w:rsidRPr="009D2F0F">
        <w:rPr>
          <w:rFonts w:ascii="宋体" w:eastAsia="宋体" w:hAnsi="宋体"/>
          <w:color w:val="000000"/>
          <w:sz w:val="28"/>
          <w:szCs w:val="28"/>
        </w:rPr>
        <w:t>进行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培训</w:t>
      </w:r>
      <w:r w:rsidRPr="009D2F0F">
        <w:rPr>
          <w:rFonts w:ascii="宋体" w:eastAsia="宋体" w:hAnsi="宋体"/>
          <w:color w:val="000000"/>
          <w:sz w:val="28"/>
          <w:szCs w:val="28"/>
        </w:rPr>
        <w:t>，主要内容应包括岗位专业知识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Pr="009D2F0F">
        <w:rPr>
          <w:rFonts w:ascii="宋体" w:eastAsia="宋体" w:hAnsi="宋体"/>
          <w:color w:val="000000"/>
          <w:sz w:val="28"/>
          <w:szCs w:val="28"/>
        </w:rPr>
        <w:t>操作技能和安全操作规程、设备安全使用与管理、现场安全检査与隐患排查治理、现场应急处置和自救互救、典型事故案例分析等。</w:t>
      </w:r>
    </w:p>
    <w:p w:rsidR="009D2F0F" w:rsidRPr="009D2F0F" w:rsidRDefault="005978A3" w:rsidP="009D2F0F">
      <w:pPr>
        <w:spacing w:line="500" w:lineRule="exact"/>
        <w:ind w:firstLineChars="150" w:firstLine="42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八</w:t>
      </w:r>
      <w:r w:rsidR="009D2F0F"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="009D2F0F" w:rsidRPr="009D2F0F">
        <w:rPr>
          <w:rFonts w:ascii="宋体" w:eastAsia="宋体" w:hAnsi="宋体"/>
          <w:color w:val="000000"/>
          <w:sz w:val="28"/>
          <w:szCs w:val="28"/>
        </w:rPr>
        <w:t>考核</w:t>
      </w:r>
    </w:p>
    <w:p w:rsidR="009D2F0F" w:rsidRPr="009D2F0F" w:rsidRDefault="009D2F0F" w:rsidP="009D2F0F">
      <w:pPr>
        <w:spacing w:line="50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/>
          <w:color w:val="000000"/>
          <w:sz w:val="28"/>
          <w:szCs w:val="28"/>
        </w:rPr>
        <w:t>培训结束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，由</w:t>
      </w:r>
      <w:r w:rsidRPr="009D2F0F">
        <w:rPr>
          <w:rFonts w:ascii="宋体" w:eastAsia="宋体" w:hAnsi="宋体"/>
          <w:color w:val="000000"/>
          <w:sz w:val="28"/>
          <w:szCs w:val="28"/>
        </w:rPr>
        <w:t>所在部门对</w:t>
      </w:r>
      <w:r w:rsidRPr="009D2F0F">
        <w:rPr>
          <w:rFonts w:ascii="宋体" w:eastAsia="宋体" w:hAnsi="宋体" w:hint="eastAsia"/>
          <w:color w:val="000000"/>
          <w:sz w:val="28"/>
          <w:szCs w:val="28"/>
        </w:rPr>
        <w:t>徒弟</w:t>
      </w:r>
      <w:r w:rsidRPr="009D2F0F">
        <w:rPr>
          <w:rFonts w:ascii="宋体" w:eastAsia="宋体" w:hAnsi="宋体"/>
          <w:color w:val="000000"/>
          <w:sz w:val="28"/>
          <w:szCs w:val="28"/>
        </w:rPr>
        <w:t>培训情况进行考核，并针对突出问题和薄弱环节提出改进意见。</w:t>
      </w:r>
    </w:p>
    <w:p w:rsidR="009D2F0F" w:rsidRPr="009D2F0F" w:rsidRDefault="005978A3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九</w:t>
      </w:r>
      <w:r w:rsidR="009D2F0F" w:rsidRPr="009D2F0F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="009D2F0F" w:rsidRPr="009D2F0F">
        <w:rPr>
          <w:rFonts w:ascii="宋体" w:eastAsia="宋体" w:hAnsi="宋体"/>
          <w:color w:val="000000"/>
          <w:sz w:val="28"/>
          <w:szCs w:val="28"/>
        </w:rPr>
        <w:t>实施时间</w:t>
      </w:r>
    </w:p>
    <w:p w:rsidR="009D2F0F" w:rsidRPr="009D2F0F" w:rsidRDefault="009D2F0F" w:rsidP="009D2F0F">
      <w:pPr>
        <w:spacing w:line="500" w:lineRule="exact"/>
        <w:ind w:firstLineChars="150" w:firstLine="420"/>
        <w:rPr>
          <w:rFonts w:ascii="宋体" w:eastAsia="宋体" w:hAnsi="宋体"/>
          <w:color w:val="000000"/>
          <w:sz w:val="28"/>
          <w:szCs w:val="28"/>
        </w:rPr>
      </w:pPr>
      <w:r w:rsidRPr="009D2F0F">
        <w:rPr>
          <w:rFonts w:ascii="宋体" w:eastAsia="宋体" w:hAnsi="宋体" w:hint="eastAsia"/>
          <w:color w:val="000000"/>
          <w:sz w:val="28"/>
          <w:szCs w:val="28"/>
        </w:rPr>
        <w:t>本制度自 2021年12月1日起实施。</w:t>
      </w:r>
    </w:p>
    <w:p w:rsidR="009D2F0F" w:rsidRPr="009D2F0F" w:rsidRDefault="009D2F0F" w:rsidP="009D2F0F">
      <w:pPr>
        <w:ind w:left="5740" w:hangingChars="2050" w:hanging="5740"/>
        <w:rPr>
          <w:rFonts w:ascii="宋体" w:eastAsia="宋体" w:hAnsi="宋体"/>
          <w:sz w:val="28"/>
          <w:szCs w:val="28"/>
        </w:rPr>
      </w:pPr>
      <w:r w:rsidRPr="009D2F0F">
        <w:rPr>
          <w:rFonts w:ascii="宋体" w:eastAsia="宋体" w:hAnsi="宋体" w:hint="eastAsia"/>
          <w:sz w:val="28"/>
          <w:szCs w:val="28"/>
        </w:rPr>
        <w:t xml:space="preserve">                                                                                           能源管理中心</w:t>
      </w:r>
    </w:p>
    <w:p w:rsidR="009D2F0F" w:rsidRPr="009D2F0F" w:rsidRDefault="009D2F0F" w:rsidP="009D2F0F">
      <w:pPr>
        <w:rPr>
          <w:rFonts w:ascii="宋体" w:eastAsia="宋体" w:hAnsi="宋体" w:hint="eastAsia"/>
          <w:sz w:val="28"/>
          <w:szCs w:val="28"/>
        </w:rPr>
      </w:pPr>
      <w:r w:rsidRPr="009D2F0F">
        <w:rPr>
          <w:rFonts w:ascii="宋体" w:eastAsia="宋体" w:hAnsi="宋体" w:hint="eastAsia"/>
          <w:sz w:val="28"/>
          <w:szCs w:val="28"/>
        </w:rPr>
        <w:t xml:space="preserve">                                       2021年11月22日</w:t>
      </w:r>
    </w:p>
    <w:p w:rsidR="009D2F0F" w:rsidRPr="009D2F0F" w:rsidRDefault="009D2F0F" w:rsidP="009D2F0F">
      <w:pPr>
        <w:rPr>
          <w:rFonts w:ascii="宋体" w:eastAsia="宋体" w:hAnsi="宋体" w:hint="eastAsia"/>
          <w:sz w:val="28"/>
          <w:szCs w:val="28"/>
        </w:rPr>
      </w:pPr>
    </w:p>
    <w:p w:rsidR="009D2F0F" w:rsidRDefault="009D2F0F" w:rsidP="009D2F0F">
      <w:pPr>
        <w:rPr>
          <w:rFonts w:ascii="宋体" w:eastAsia="宋体" w:hAnsi="宋体" w:hint="eastAsia"/>
          <w:sz w:val="28"/>
          <w:szCs w:val="28"/>
        </w:rPr>
      </w:pPr>
    </w:p>
    <w:p w:rsidR="009D2F0F" w:rsidRPr="009D2F0F" w:rsidRDefault="009D2F0F" w:rsidP="009D2F0F">
      <w:pPr>
        <w:rPr>
          <w:rFonts w:ascii="宋体" w:eastAsia="宋体" w:hAnsi="宋体" w:hint="eastAsia"/>
          <w:b/>
          <w:sz w:val="28"/>
          <w:szCs w:val="28"/>
        </w:rPr>
      </w:pPr>
      <w:r w:rsidRPr="009D2F0F">
        <w:rPr>
          <w:rFonts w:ascii="宋体" w:eastAsia="宋体" w:hAnsi="宋体" w:hint="eastAsia"/>
          <w:sz w:val="28"/>
          <w:szCs w:val="28"/>
        </w:rPr>
        <w:lastRenderedPageBreak/>
        <w:t>附件：</w:t>
      </w:r>
      <w:r w:rsidRPr="009D2F0F">
        <w:rPr>
          <w:rFonts w:ascii="宋体" w:eastAsia="宋体" w:hAnsi="宋体" w:hint="eastAsia"/>
          <w:b/>
          <w:sz w:val="28"/>
          <w:szCs w:val="28"/>
        </w:rPr>
        <w:t>能源管理中心第一、二期学徒工名单</w:t>
      </w:r>
    </w:p>
    <w:p w:rsidR="009D2F0F" w:rsidRPr="009D2F0F" w:rsidRDefault="009D2F0F" w:rsidP="009D2F0F">
      <w:pPr>
        <w:rPr>
          <w:rFonts w:ascii="宋体" w:eastAsia="宋体" w:hAnsi="宋体" w:hint="eastAsia"/>
          <w:sz w:val="28"/>
          <w:szCs w:val="28"/>
        </w:rPr>
      </w:pPr>
    </w:p>
    <w:p w:rsidR="009D2F0F" w:rsidRPr="009D2F0F" w:rsidRDefault="009D2F0F" w:rsidP="009D2F0F">
      <w:pPr>
        <w:rPr>
          <w:rFonts w:ascii="宋体" w:eastAsia="宋体" w:hAnsi="宋体" w:hint="eastAsia"/>
          <w:sz w:val="28"/>
          <w:szCs w:val="28"/>
        </w:rPr>
      </w:pPr>
    </w:p>
    <w:p w:rsidR="009D2F0F" w:rsidRPr="009D2F0F" w:rsidRDefault="009D2F0F" w:rsidP="009D2F0F">
      <w:pPr>
        <w:rPr>
          <w:rFonts w:ascii="宋体" w:eastAsia="宋体" w:hAnsi="宋体" w:hint="eastAsia"/>
          <w:b/>
          <w:sz w:val="28"/>
          <w:szCs w:val="28"/>
        </w:rPr>
      </w:pPr>
      <w:r w:rsidRPr="009D2F0F">
        <w:rPr>
          <w:rFonts w:ascii="宋体" w:eastAsia="宋体" w:hAnsi="宋体" w:hint="eastAsia"/>
          <w:b/>
          <w:sz w:val="28"/>
          <w:szCs w:val="28"/>
        </w:rPr>
        <w:t>附件一：</w:t>
      </w:r>
      <w:r>
        <w:rPr>
          <w:rFonts w:ascii="宋体" w:eastAsia="宋体" w:hAnsi="宋体" w:hint="eastAsia"/>
          <w:b/>
          <w:sz w:val="28"/>
          <w:szCs w:val="28"/>
        </w:rPr>
        <w:t xml:space="preserve">           </w:t>
      </w:r>
      <w:r w:rsidRPr="009D2F0F">
        <w:rPr>
          <w:rFonts w:ascii="宋体" w:eastAsia="宋体" w:hAnsi="宋体" w:hint="eastAsia"/>
          <w:b/>
          <w:sz w:val="28"/>
          <w:szCs w:val="28"/>
        </w:rPr>
        <w:t>能源管理中心第一期学徒工名单</w:t>
      </w:r>
    </w:p>
    <w:tbl>
      <w:tblPr>
        <w:tblW w:w="8450" w:type="dxa"/>
        <w:tblInd w:w="96" w:type="dxa"/>
        <w:tblLook w:val="04A0"/>
      </w:tblPr>
      <w:tblGrid>
        <w:gridCol w:w="1412"/>
        <w:gridCol w:w="965"/>
        <w:gridCol w:w="2731"/>
        <w:gridCol w:w="1671"/>
        <w:gridCol w:w="2116"/>
      </w:tblGrid>
      <w:tr w:rsidR="009D2F0F" w:rsidRPr="009D2F0F" w:rsidTr="00EE1E85">
        <w:trPr>
          <w:trHeight w:val="31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部门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申报人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现岗位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申报岗位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  <w:r w:rsidRPr="009D2F0F">
              <w:rPr>
                <w:rFonts w:ascii="宋体" w:eastAsia="宋体" w:hAnsi="宋体" w:cs="宋体" w:hint="eastAsia"/>
                <w:b/>
                <w:bCs/>
                <w:color w:val="000000"/>
              </w:rPr>
              <w:t>培训时间</w:t>
            </w: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张泽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维修派工员兼仓库保管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管道工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2021.12.1-2022.3.31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（不含寒假）</w:t>
            </w: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曹煜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维修电工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计量维修</w:t>
            </w: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财务核算部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赵晓艳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会计核算</w:t>
            </w: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/>
                <w:color w:val="000000"/>
                <w:sz w:val="20"/>
                <w:szCs w:val="20"/>
              </w:rPr>
              <w:t>动力运行部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任成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水泵运行工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供水运行</w:t>
            </w: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东校能源部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刘旭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维修派工员兼仓库保管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维修管理</w:t>
            </w: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/>
                <w:color w:val="000000"/>
                <w:sz w:val="20"/>
                <w:szCs w:val="20"/>
              </w:rPr>
              <w:t>维修部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王忠斌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/>
                <w:color w:val="000000"/>
                <w:sz w:val="20"/>
                <w:szCs w:val="20"/>
              </w:rPr>
              <w:t>维修部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张为金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管道工</w:t>
            </w: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9D2F0F" w:rsidRPr="009D2F0F" w:rsidRDefault="009D2F0F" w:rsidP="009D2F0F">
      <w:pPr>
        <w:rPr>
          <w:rFonts w:ascii="宋体" w:eastAsia="宋体" w:hAnsi="宋体" w:hint="eastAsia"/>
          <w:b/>
          <w:sz w:val="28"/>
          <w:szCs w:val="28"/>
        </w:rPr>
      </w:pPr>
    </w:p>
    <w:p w:rsidR="009D2F0F" w:rsidRPr="009D2F0F" w:rsidRDefault="009D2F0F" w:rsidP="009D2F0F">
      <w:pPr>
        <w:rPr>
          <w:rFonts w:ascii="宋体" w:eastAsia="宋体" w:hAnsi="宋体" w:hint="eastAsia"/>
          <w:b/>
          <w:sz w:val="28"/>
          <w:szCs w:val="28"/>
        </w:rPr>
      </w:pPr>
      <w:r w:rsidRPr="009D2F0F">
        <w:rPr>
          <w:rFonts w:ascii="宋体" w:eastAsia="宋体" w:hAnsi="宋体" w:hint="eastAsia"/>
          <w:b/>
          <w:sz w:val="28"/>
          <w:szCs w:val="28"/>
        </w:rPr>
        <w:t>附件二：</w:t>
      </w:r>
      <w:r>
        <w:rPr>
          <w:rFonts w:ascii="宋体" w:eastAsia="宋体" w:hAnsi="宋体" w:hint="eastAsia"/>
          <w:b/>
          <w:sz w:val="28"/>
          <w:szCs w:val="28"/>
        </w:rPr>
        <w:t xml:space="preserve">          </w:t>
      </w:r>
      <w:r w:rsidRPr="009D2F0F">
        <w:rPr>
          <w:rFonts w:ascii="宋体" w:eastAsia="宋体" w:hAnsi="宋体" w:hint="eastAsia"/>
          <w:b/>
          <w:sz w:val="28"/>
          <w:szCs w:val="28"/>
        </w:rPr>
        <w:t>能源管理中心第二期学徒工名单</w:t>
      </w:r>
    </w:p>
    <w:tbl>
      <w:tblPr>
        <w:tblW w:w="8450" w:type="dxa"/>
        <w:tblInd w:w="96" w:type="dxa"/>
        <w:tblLook w:val="04A0"/>
      </w:tblPr>
      <w:tblGrid>
        <w:gridCol w:w="1412"/>
        <w:gridCol w:w="965"/>
        <w:gridCol w:w="2731"/>
        <w:gridCol w:w="1671"/>
        <w:gridCol w:w="2016"/>
      </w:tblGrid>
      <w:tr w:rsidR="009D2F0F" w:rsidRPr="009D2F0F" w:rsidTr="00EE1E85">
        <w:trPr>
          <w:trHeight w:val="31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部门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申报人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现岗位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2"/>
              </w:rPr>
            </w:pPr>
            <w:r w:rsidRPr="000A7DEF">
              <w:rPr>
                <w:rFonts w:ascii="宋体" w:eastAsia="宋体" w:hAnsi="宋体" w:cs="宋体" w:hint="eastAsia"/>
                <w:b/>
                <w:bCs/>
                <w:color w:val="000000"/>
                <w:szCs w:val="22"/>
              </w:rPr>
              <w:t>申报岗位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  <w:r w:rsidRPr="009D2F0F">
              <w:rPr>
                <w:rFonts w:ascii="宋体" w:eastAsia="宋体" w:hAnsi="宋体" w:cs="宋体" w:hint="eastAsia"/>
                <w:b/>
                <w:bCs/>
                <w:color w:val="000000"/>
              </w:rPr>
              <w:t>培训时间</w:t>
            </w: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动力运行部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孙淑艳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内勤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水暖核算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2022.4.1-2022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.6</w:t>
            </w:r>
            <w:r w:rsidRPr="009D2F0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.31</w:t>
            </w: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0F" w:rsidRPr="000A7DEF" w:rsidRDefault="009D2F0F" w:rsidP="00EE1E85">
            <w:pPr>
              <w:ind w:firstLineChars="50" w:firstLine="1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D2F0F">
              <w:rPr>
                <w:rFonts w:ascii="宋体" w:eastAsia="宋体" w:hAnsi="宋体" w:cs="宋体"/>
                <w:color w:val="000000"/>
                <w:sz w:val="20"/>
                <w:szCs w:val="20"/>
              </w:rPr>
              <w:t>东校能源部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孙伟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宋国宏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1671" w:type="dxa"/>
            <w:vMerge/>
            <w:tcBorders>
              <w:left w:val="nil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D2F0F" w:rsidRPr="009D2F0F" w:rsidTr="00EE1E85">
        <w:trPr>
          <w:trHeight w:val="292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0F" w:rsidRPr="000A7DEF" w:rsidRDefault="009D2F0F" w:rsidP="00EE1E8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翟耀东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维修工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0F" w:rsidRPr="000A7DEF" w:rsidRDefault="009D2F0F" w:rsidP="00EE1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7DE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F0F" w:rsidRPr="009D2F0F" w:rsidRDefault="009D2F0F" w:rsidP="00EE1E8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FA39EA" w:rsidRPr="001506D9" w:rsidRDefault="00FA39EA">
      <w:pPr>
        <w:rPr>
          <w:rFonts w:asciiTheme="minorEastAsia" w:eastAsiaTheme="minorEastAsia" w:hAnsiTheme="minorEastAsia"/>
        </w:rPr>
      </w:pPr>
    </w:p>
    <w:sectPr w:rsidR="00FA39EA" w:rsidRPr="001506D9" w:rsidSect="00FA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39" w:rsidRDefault="00136139" w:rsidP="00BC7F49">
      <w:r>
        <w:separator/>
      </w:r>
    </w:p>
  </w:endnote>
  <w:endnote w:type="continuationSeparator" w:id="1">
    <w:p w:rsidR="00136139" w:rsidRDefault="00136139" w:rsidP="00BC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39" w:rsidRDefault="00136139" w:rsidP="00BC7F49">
      <w:r>
        <w:separator/>
      </w:r>
    </w:p>
  </w:footnote>
  <w:footnote w:type="continuationSeparator" w:id="1">
    <w:p w:rsidR="00136139" w:rsidRDefault="00136139" w:rsidP="00BC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626"/>
    <w:multiLevelType w:val="hybridMultilevel"/>
    <w:tmpl w:val="D0D895FE"/>
    <w:lvl w:ilvl="0" w:tplc="61789B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27B"/>
    <w:rsid w:val="00031907"/>
    <w:rsid w:val="00045BB4"/>
    <w:rsid w:val="000A4D64"/>
    <w:rsid w:val="000E725A"/>
    <w:rsid w:val="00136139"/>
    <w:rsid w:val="001506D9"/>
    <w:rsid w:val="00163306"/>
    <w:rsid w:val="001D4196"/>
    <w:rsid w:val="0021093D"/>
    <w:rsid w:val="002A0F9F"/>
    <w:rsid w:val="002C3B53"/>
    <w:rsid w:val="002F2CE5"/>
    <w:rsid w:val="003321D8"/>
    <w:rsid w:val="00375280"/>
    <w:rsid w:val="00391478"/>
    <w:rsid w:val="003D1626"/>
    <w:rsid w:val="0040385F"/>
    <w:rsid w:val="00405122"/>
    <w:rsid w:val="0048618C"/>
    <w:rsid w:val="004C215B"/>
    <w:rsid w:val="004E7368"/>
    <w:rsid w:val="00501A2B"/>
    <w:rsid w:val="005978A3"/>
    <w:rsid w:val="005A7126"/>
    <w:rsid w:val="005E1AD3"/>
    <w:rsid w:val="005E5099"/>
    <w:rsid w:val="005E5B85"/>
    <w:rsid w:val="00617984"/>
    <w:rsid w:val="006957F1"/>
    <w:rsid w:val="006C09B4"/>
    <w:rsid w:val="006E06C7"/>
    <w:rsid w:val="0075178A"/>
    <w:rsid w:val="008149B6"/>
    <w:rsid w:val="00862E52"/>
    <w:rsid w:val="0096227B"/>
    <w:rsid w:val="009D2F0F"/>
    <w:rsid w:val="00A42715"/>
    <w:rsid w:val="00A832EF"/>
    <w:rsid w:val="00AE3DB2"/>
    <w:rsid w:val="00AF6328"/>
    <w:rsid w:val="00B22ED5"/>
    <w:rsid w:val="00B52D2C"/>
    <w:rsid w:val="00B742D7"/>
    <w:rsid w:val="00BC7F49"/>
    <w:rsid w:val="00C429D9"/>
    <w:rsid w:val="00C43C92"/>
    <w:rsid w:val="00CA7DB7"/>
    <w:rsid w:val="00CC506A"/>
    <w:rsid w:val="00CF7F2A"/>
    <w:rsid w:val="00D078B3"/>
    <w:rsid w:val="00D64ABA"/>
    <w:rsid w:val="00D72432"/>
    <w:rsid w:val="00D95EFF"/>
    <w:rsid w:val="00DC32EE"/>
    <w:rsid w:val="00E56B0E"/>
    <w:rsid w:val="00E6063D"/>
    <w:rsid w:val="00E61331"/>
    <w:rsid w:val="00E814F3"/>
    <w:rsid w:val="00EB0D33"/>
    <w:rsid w:val="00EC31AA"/>
    <w:rsid w:val="00EC5D04"/>
    <w:rsid w:val="00EF643E"/>
    <w:rsid w:val="00F21ACB"/>
    <w:rsid w:val="00F334C6"/>
    <w:rsid w:val="00F505F8"/>
    <w:rsid w:val="00FA39EA"/>
    <w:rsid w:val="00FE0085"/>
    <w:rsid w:val="00FF0357"/>
    <w:rsid w:val="00FF190E"/>
    <w:rsid w:val="0E8B06B8"/>
    <w:rsid w:val="16284180"/>
    <w:rsid w:val="1649741E"/>
    <w:rsid w:val="4D541EDE"/>
    <w:rsid w:val="58DA2D78"/>
    <w:rsid w:val="597159F8"/>
    <w:rsid w:val="5D002AB0"/>
    <w:rsid w:val="6C85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  <o:rules v:ext="edit">
        <o:r id="V:Rule2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39E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9EA"/>
    <w:pPr>
      <w:spacing w:line="240" w:lineRule="atLeast"/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Bodytext1">
    <w:name w:val="Body text|1"/>
    <w:basedOn w:val="a"/>
    <w:qFormat/>
    <w:rsid w:val="00FA39EA"/>
    <w:pPr>
      <w:spacing w:line="418" w:lineRule="auto"/>
      <w:ind w:firstLineChars="200" w:firstLine="400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rsid w:val="00FA39EA"/>
    <w:pPr>
      <w:spacing w:after="380" w:line="547" w:lineRule="exact"/>
      <w:ind w:firstLineChars="200" w:firstLine="340"/>
    </w:pPr>
    <w:rPr>
      <w:rFonts w:eastAsia="Times New Roman"/>
      <w:color w:val="000000"/>
      <w:kern w:val="0"/>
      <w:sz w:val="30"/>
      <w:szCs w:val="30"/>
      <w:u w:val="single"/>
      <w:lang w:eastAsia="en-US" w:bidi="en-US"/>
    </w:rPr>
  </w:style>
  <w:style w:type="paragraph" w:styleId="a5">
    <w:name w:val="header"/>
    <w:basedOn w:val="a"/>
    <w:link w:val="Char"/>
    <w:uiPriority w:val="99"/>
    <w:semiHidden/>
    <w:unhideWhenUsed/>
    <w:rsid w:val="00BC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7F4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7F4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1926</Words>
  <Characters>10982</Characters>
  <Application>Microsoft Office Word</Application>
  <DocSecurity>0</DocSecurity>
  <Lines>91</Lines>
  <Paragraphs>25</Paragraphs>
  <ScaleCrop>false</ScaleCrop>
  <Company>CHINA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du'xia</cp:lastModifiedBy>
  <cp:revision>46</cp:revision>
  <cp:lastPrinted>2021-11-24T01:07:00Z</cp:lastPrinted>
  <dcterms:created xsi:type="dcterms:W3CDTF">2019-01-14T02:27:00Z</dcterms:created>
  <dcterms:modified xsi:type="dcterms:W3CDTF">2021-11-24T01:11:00Z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