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ascii="宋体" w:hAnsi="宋体"/>
          <w:b/>
          <w:bCs/>
          <w:sz w:val="30"/>
          <w:szCs w:val="30"/>
          <w:lang w:val="en-US" w:eastAsia="zh-CN"/>
        </w:rPr>
      </w:pPr>
      <w:r>
        <w:rPr>
          <w:rFonts w:hint="eastAsia" w:ascii="宋体" w:hAnsi="宋体"/>
          <w:b/>
          <w:bCs/>
          <w:sz w:val="30"/>
          <w:szCs w:val="30"/>
          <w:lang w:val="en-US" w:eastAsia="zh-CN"/>
        </w:rPr>
        <w:t>信息部岗位职数</w:t>
      </w:r>
    </w:p>
    <w:p>
      <w:pPr>
        <w:snapToGrid w:val="0"/>
        <w:spacing w:line="440" w:lineRule="exact"/>
        <w:ind w:firstLine="560" w:firstLineChars="200"/>
        <w:jc w:val="both"/>
        <w:rPr>
          <w:rFonts w:hint="default" w:ascii="宋体" w:hAnsi="宋体"/>
          <w:b w:val="0"/>
          <w:bCs w:val="0"/>
          <w:sz w:val="28"/>
          <w:szCs w:val="28"/>
          <w:lang w:val="en-US" w:eastAsia="zh-CN"/>
        </w:rPr>
      </w:pPr>
      <w:r>
        <w:rPr>
          <w:rFonts w:hint="eastAsia" w:ascii="宋体" w:hAnsi="宋体"/>
          <w:b w:val="0"/>
          <w:bCs w:val="0"/>
          <w:sz w:val="28"/>
          <w:szCs w:val="28"/>
          <w:lang w:val="en-US" w:eastAsia="zh-CN"/>
        </w:rPr>
        <w:t>信息部岗位6个，人员总计3人。副主任1人；技术人员2人（应设4人）</w:t>
      </w:r>
    </w:p>
    <w:p>
      <w:pPr>
        <w:keepNext w:val="0"/>
        <w:keepLines w:val="0"/>
        <w:pageBreakBefore w:val="0"/>
        <w:kinsoku/>
        <w:wordWrap/>
        <w:overflowPunct/>
        <w:topLinePunct w:val="0"/>
        <w:autoSpaceDE/>
        <w:autoSpaceDN/>
        <w:bidi w:val="0"/>
        <w:adjustRightInd/>
        <w:snapToGrid w:val="0"/>
        <w:spacing w:line="480" w:lineRule="exact"/>
        <w:jc w:val="center"/>
        <w:textAlignment w:val="auto"/>
        <w:rPr>
          <w:rFonts w:ascii="宋体" w:hAnsi="宋体"/>
          <w:b/>
          <w:bCs/>
          <w:sz w:val="30"/>
          <w:szCs w:val="30"/>
        </w:rPr>
      </w:pPr>
      <w:r>
        <w:rPr>
          <w:rFonts w:hint="eastAsia" w:ascii="宋体" w:hAnsi="宋体"/>
          <w:b/>
          <w:bCs/>
          <w:sz w:val="30"/>
          <w:szCs w:val="30"/>
        </w:rPr>
        <w:t>信息部</w:t>
      </w:r>
      <w:r>
        <w:rPr>
          <w:rFonts w:hint="eastAsia" w:ascii="宋体" w:hAnsi="宋体"/>
          <w:b/>
          <w:bCs/>
          <w:sz w:val="30"/>
          <w:szCs w:val="30"/>
          <w:lang w:val="en-US" w:eastAsia="zh-CN"/>
        </w:rPr>
        <w:t>工作</w:t>
      </w:r>
      <w:r>
        <w:rPr>
          <w:rFonts w:hint="eastAsia" w:ascii="宋体" w:hAnsi="宋体"/>
          <w:b/>
          <w:bCs/>
          <w:sz w:val="30"/>
          <w:szCs w:val="30"/>
        </w:rPr>
        <w:t>职责</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信息部是能源与维修服务中心信息化建设和山东理工大学能源监测管理平台的运行管理机构。负责中心信息系统规划、实施与管理以及能耗的监测管理、技术支持等方面的工作。</w:t>
      </w:r>
    </w:p>
    <w:p>
      <w:pPr>
        <w:keepNext w:val="0"/>
        <w:keepLines w:val="0"/>
        <w:pageBreakBefore w:val="0"/>
        <w:widowControl w:val="0"/>
        <w:kinsoku/>
        <w:wordWrap/>
        <w:overflowPunct/>
        <w:topLinePunct w:val="0"/>
        <w:autoSpaceDE/>
        <w:autoSpaceDN/>
        <w:bidi w:val="0"/>
        <w:adjustRightInd/>
        <w:snapToGrid w:val="0"/>
        <w:spacing w:line="480" w:lineRule="exact"/>
        <w:ind w:firstLine="660" w:firstLineChars="236"/>
        <w:textAlignment w:val="auto"/>
        <w:rPr>
          <w:rFonts w:hint="eastAsia" w:ascii="宋体" w:hAnsi="宋体" w:eastAsia="宋体" w:cs="宋体"/>
          <w:sz w:val="28"/>
          <w:szCs w:val="28"/>
        </w:rPr>
      </w:pPr>
      <w:r>
        <w:rPr>
          <w:rFonts w:hint="eastAsia" w:ascii="宋体" w:hAnsi="宋体" w:cs="宋体"/>
          <w:sz w:val="28"/>
          <w:szCs w:val="28"/>
          <w:lang w:val="en-US" w:eastAsia="zh-CN"/>
        </w:rPr>
        <w:t>一、</w:t>
      </w:r>
      <w:r>
        <w:rPr>
          <w:rFonts w:hint="eastAsia" w:ascii="宋体" w:hAnsi="宋体" w:eastAsia="宋体" w:cs="宋体"/>
          <w:sz w:val="28"/>
          <w:szCs w:val="28"/>
        </w:rPr>
        <w:t>统筹规划、规范和管理信息产品的使用，组织和负责信息工程实施，制定、修订信息管理制度、规则和规定。</w:t>
      </w:r>
    </w:p>
    <w:p>
      <w:pPr>
        <w:keepNext w:val="0"/>
        <w:keepLines w:val="0"/>
        <w:pageBreakBefore w:val="0"/>
        <w:kinsoku/>
        <w:wordWrap/>
        <w:overflowPunct/>
        <w:topLinePunct w:val="0"/>
        <w:autoSpaceDE/>
        <w:autoSpaceDN/>
        <w:bidi w:val="0"/>
        <w:adjustRightInd/>
        <w:snapToGrid w:val="0"/>
        <w:spacing w:line="480" w:lineRule="exact"/>
        <w:ind w:firstLine="660" w:firstLineChars="236"/>
        <w:textAlignment w:val="auto"/>
        <w:rPr>
          <w:rFonts w:hint="eastAsia" w:ascii="宋体" w:hAnsi="宋体" w:eastAsia="宋体" w:cs="宋体"/>
          <w:sz w:val="28"/>
          <w:szCs w:val="28"/>
        </w:rPr>
      </w:pPr>
      <w:r>
        <w:rPr>
          <w:rFonts w:hint="eastAsia" w:ascii="宋体" w:hAnsi="宋体" w:cs="宋体"/>
          <w:sz w:val="28"/>
          <w:szCs w:val="28"/>
          <w:lang w:val="en-US" w:eastAsia="zh-CN"/>
        </w:rPr>
        <w:t>二、</w:t>
      </w:r>
      <w:r>
        <w:rPr>
          <w:rFonts w:hint="eastAsia" w:ascii="宋体" w:hAnsi="宋体" w:eastAsia="宋体" w:cs="宋体"/>
          <w:sz w:val="28"/>
          <w:szCs w:val="28"/>
        </w:rPr>
        <w:t>建立和完善能源监测管理平台，负责校园建筑各类能耗监测与管理，并负责该平台的软、硬件（计算机、服务器、网络设备）的部署、升级、运行与管理。</w:t>
      </w:r>
    </w:p>
    <w:p>
      <w:pPr>
        <w:keepNext w:val="0"/>
        <w:keepLines w:val="0"/>
        <w:pageBreakBefore w:val="0"/>
        <w:kinsoku/>
        <w:wordWrap/>
        <w:overflowPunct/>
        <w:topLinePunct w:val="0"/>
        <w:autoSpaceDE/>
        <w:autoSpaceDN/>
        <w:bidi w:val="0"/>
        <w:adjustRightInd/>
        <w:snapToGrid w:val="0"/>
        <w:spacing w:line="480" w:lineRule="exact"/>
        <w:ind w:firstLine="660" w:firstLineChars="236"/>
        <w:textAlignment w:val="auto"/>
        <w:rPr>
          <w:rFonts w:hint="eastAsia" w:ascii="宋体" w:hAnsi="宋体" w:eastAsia="宋体" w:cs="宋体"/>
          <w:sz w:val="28"/>
          <w:szCs w:val="28"/>
        </w:rPr>
      </w:pPr>
      <w:r>
        <w:rPr>
          <w:rFonts w:hint="eastAsia" w:ascii="宋体" w:hAnsi="宋体" w:cs="宋体"/>
          <w:sz w:val="28"/>
          <w:szCs w:val="28"/>
          <w:lang w:val="en-US" w:eastAsia="zh-CN"/>
        </w:rPr>
        <w:t>三、</w:t>
      </w:r>
      <w:r>
        <w:rPr>
          <w:rFonts w:hint="eastAsia" w:ascii="宋体" w:hAnsi="宋体" w:eastAsia="宋体" w:cs="宋体"/>
          <w:sz w:val="28"/>
          <w:szCs w:val="28"/>
        </w:rPr>
        <w:t>建立和完善能源与维修服务中心的计算机信息管理系统，负责本中心各部门办公信息、计算机网络系统的正常运行与管理。</w:t>
      </w:r>
    </w:p>
    <w:p>
      <w:pPr>
        <w:keepNext w:val="0"/>
        <w:keepLines w:val="0"/>
        <w:pageBreakBefore w:val="0"/>
        <w:kinsoku/>
        <w:wordWrap/>
        <w:overflowPunct/>
        <w:topLinePunct w:val="0"/>
        <w:autoSpaceDE/>
        <w:autoSpaceDN/>
        <w:bidi w:val="0"/>
        <w:adjustRightInd/>
        <w:snapToGrid w:val="0"/>
        <w:spacing w:line="480" w:lineRule="exact"/>
        <w:ind w:firstLine="660" w:firstLineChars="236"/>
        <w:textAlignment w:val="auto"/>
        <w:rPr>
          <w:rFonts w:hint="eastAsia" w:ascii="宋体" w:hAnsi="宋体" w:eastAsia="宋体" w:cs="宋体"/>
          <w:sz w:val="28"/>
          <w:szCs w:val="28"/>
        </w:rPr>
      </w:pPr>
      <w:r>
        <w:rPr>
          <w:rFonts w:hint="eastAsia" w:ascii="宋体" w:hAnsi="宋体" w:cs="宋体"/>
          <w:sz w:val="28"/>
          <w:szCs w:val="28"/>
          <w:lang w:val="en-US" w:eastAsia="zh-CN"/>
        </w:rPr>
        <w:t>四、</w:t>
      </w:r>
      <w:r>
        <w:rPr>
          <w:rFonts w:hint="eastAsia" w:ascii="宋体" w:hAnsi="宋体" w:eastAsia="宋体" w:cs="宋体"/>
          <w:sz w:val="28"/>
          <w:szCs w:val="28"/>
        </w:rPr>
        <w:t>负责校园能源消耗及水资源消耗数据的采集、传输设备的部署、运行与管理。</w:t>
      </w:r>
    </w:p>
    <w:p>
      <w:pPr>
        <w:keepNext w:val="0"/>
        <w:keepLines w:val="0"/>
        <w:pageBreakBefore w:val="0"/>
        <w:kinsoku/>
        <w:wordWrap/>
        <w:overflowPunct/>
        <w:topLinePunct w:val="0"/>
        <w:autoSpaceDE/>
        <w:autoSpaceDN/>
        <w:bidi w:val="0"/>
        <w:adjustRightInd/>
        <w:snapToGrid w:val="0"/>
        <w:spacing w:line="480" w:lineRule="exact"/>
        <w:ind w:firstLine="660" w:firstLineChars="236"/>
        <w:textAlignment w:val="auto"/>
        <w:rPr>
          <w:rFonts w:hint="eastAsia" w:ascii="宋体" w:hAnsi="宋体" w:eastAsia="宋体" w:cs="宋体"/>
          <w:sz w:val="28"/>
          <w:szCs w:val="28"/>
        </w:rPr>
      </w:pPr>
      <w:r>
        <w:rPr>
          <w:rFonts w:hint="eastAsia" w:ascii="宋体" w:hAnsi="宋体" w:cs="宋体"/>
          <w:sz w:val="28"/>
          <w:szCs w:val="28"/>
          <w:lang w:val="en-US" w:eastAsia="zh-CN"/>
        </w:rPr>
        <w:t>五、</w:t>
      </w:r>
      <w:r>
        <w:rPr>
          <w:rFonts w:hint="eastAsia" w:ascii="宋体" w:hAnsi="宋体" w:eastAsia="宋体" w:cs="宋体"/>
          <w:sz w:val="28"/>
          <w:szCs w:val="28"/>
        </w:rPr>
        <w:t>负责能源和水资源终端计量器具的检测与维护。</w:t>
      </w:r>
    </w:p>
    <w:p>
      <w:pPr>
        <w:keepNext w:val="0"/>
        <w:keepLines w:val="0"/>
        <w:pageBreakBefore w:val="0"/>
        <w:kinsoku/>
        <w:wordWrap/>
        <w:overflowPunct/>
        <w:topLinePunct w:val="0"/>
        <w:autoSpaceDE/>
        <w:autoSpaceDN/>
        <w:bidi w:val="0"/>
        <w:adjustRightInd/>
        <w:snapToGrid w:val="0"/>
        <w:spacing w:line="480" w:lineRule="exact"/>
        <w:ind w:firstLine="660" w:firstLineChars="236"/>
        <w:textAlignment w:val="auto"/>
        <w:rPr>
          <w:rFonts w:hint="eastAsia" w:ascii="宋体" w:hAnsi="宋体" w:eastAsia="宋体" w:cs="宋体"/>
          <w:sz w:val="28"/>
          <w:szCs w:val="28"/>
        </w:rPr>
      </w:pPr>
      <w:r>
        <w:rPr>
          <w:rFonts w:hint="eastAsia" w:ascii="宋体" w:hAnsi="宋体" w:cs="宋体"/>
          <w:sz w:val="28"/>
          <w:szCs w:val="28"/>
          <w:lang w:val="en-US" w:eastAsia="zh-CN"/>
        </w:rPr>
        <w:t>六、</w:t>
      </w:r>
      <w:r>
        <w:rPr>
          <w:rFonts w:hint="eastAsia" w:ascii="宋体" w:hAnsi="宋体" w:eastAsia="宋体" w:cs="宋体"/>
          <w:sz w:val="28"/>
          <w:szCs w:val="28"/>
        </w:rPr>
        <w:t>负责能源监测管理平台数据的存储、存档和安全。</w:t>
      </w:r>
    </w:p>
    <w:p>
      <w:pPr>
        <w:keepNext w:val="0"/>
        <w:keepLines w:val="0"/>
        <w:pageBreakBefore w:val="0"/>
        <w:kinsoku/>
        <w:wordWrap/>
        <w:overflowPunct/>
        <w:topLinePunct w:val="0"/>
        <w:autoSpaceDE/>
        <w:autoSpaceDN/>
        <w:bidi w:val="0"/>
        <w:adjustRightInd/>
        <w:snapToGrid w:val="0"/>
        <w:spacing w:line="480" w:lineRule="exact"/>
        <w:ind w:firstLine="660" w:firstLineChars="236"/>
        <w:textAlignment w:val="auto"/>
        <w:rPr>
          <w:rFonts w:hint="eastAsia" w:ascii="宋体" w:hAnsi="宋体" w:eastAsia="宋体" w:cs="宋体"/>
          <w:sz w:val="28"/>
          <w:szCs w:val="28"/>
        </w:rPr>
      </w:pPr>
      <w:r>
        <w:rPr>
          <w:rFonts w:hint="eastAsia" w:ascii="宋体" w:hAnsi="宋体" w:cs="宋体"/>
          <w:sz w:val="28"/>
          <w:szCs w:val="28"/>
          <w:lang w:val="en-US" w:eastAsia="zh-CN"/>
        </w:rPr>
        <w:t>七、</w:t>
      </w:r>
      <w:r>
        <w:rPr>
          <w:rFonts w:hint="eastAsia" w:ascii="宋体" w:hAnsi="宋体" w:eastAsia="宋体" w:cs="宋体"/>
          <w:sz w:val="28"/>
          <w:szCs w:val="28"/>
        </w:rPr>
        <w:t>负责能源相关的能耗数据的统计与分析,并负责上报至相关的上级部门或网站。</w:t>
      </w:r>
    </w:p>
    <w:p>
      <w:pPr>
        <w:keepNext w:val="0"/>
        <w:keepLines w:val="0"/>
        <w:pageBreakBefore w:val="0"/>
        <w:kinsoku/>
        <w:wordWrap/>
        <w:overflowPunct/>
        <w:topLinePunct w:val="0"/>
        <w:autoSpaceDE/>
        <w:autoSpaceDN/>
        <w:bidi w:val="0"/>
        <w:adjustRightInd/>
        <w:snapToGrid w:val="0"/>
        <w:spacing w:line="480" w:lineRule="exact"/>
        <w:ind w:firstLine="660" w:firstLineChars="236"/>
        <w:textAlignment w:val="auto"/>
        <w:rPr>
          <w:rFonts w:hint="eastAsia" w:ascii="宋体" w:hAnsi="宋体" w:eastAsia="宋体" w:cs="宋体"/>
          <w:sz w:val="28"/>
          <w:szCs w:val="28"/>
        </w:rPr>
      </w:pPr>
      <w:r>
        <w:rPr>
          <w:rFonts w:hint="eastAsia" w:ascii="宋体" w:hAnsi="宋体" w:cs="宋体"/>
          <w:sz w:val="28"/>
          <w:szCs w:val="28"/>
          <w:lang w:val="en-US" w:eastAsia="zh-CN"/>
        </w:rPr>
        <w:t>八、</w:t>
      </w:r>
      <w:r>
        <w:rPr>
          <w:rFonts w:hint="eastAsia" w:ascii="宋体" w:hAnsi="宋体" w:eastAsia="宋体" w:cs="宋体"/>
          <w:sz w:val="28"/>
          <w:szCs w:val="28"/>
        </w:rPr>
        <w:t>为中心各部门业务的数字化、信息化、自动化建设提供技术支持和管理咨询。</w:t>
      </w:r>
    </w:p>
    <w:p>
      <w:pPr>
        <w:keepNext w:val="0"/>
        <w:keepLines w:val="0"/>
        <w:pageBreakBefore w:val="0"/>
        <w:kinsoku/>
        <w:wordWrap/>
        <w:overflowPunct/>
        <w:topLinePunct w:val="0"/>
        <w:autoSpaceDE/>
        <w:autoSpaceDN/>
        <w:bidi w:val="0"/>
        <w:adjustRightInd/>
        <w:snapToGrid w:val="0"/>
        <w:spacing w:line="480" w:lineRule="exact"/>
        <w:ind w:firstLine="660" w:firstLineChars="236"/>
        <w:textAlignment w:val="auto"/>
        <w:rPr>
          <w:rFonts w:hint="eastAsia" w:ascii="宋体" w:hAnsi="宋体" w:eastAsia="宋体" w:cs="宋体"/>
          <w:sz w:val="28"/>
          <w:szCs w:val="28"/>
        </w:rPr>
      </w:pPr>
      <w:r>
        <w:rPr>
          <w:rFonts w:hint="eastAsia" w:ascii="宋体" w:hAnsi="宋体" w:cs="宋体"/>
          <w:sz w:val="28"/>
          <w:szCs w:val="28"/>
          <w:lang w:val="en-US" w:eastAsia="zh-CN"/>
        </w:rPr>
        <w:t>九、</w:t>
      </w:r>
      <w:r>
        <w:rPr>
          <w:rFonts w:hint="eastAsia" w:ascii="宋体" w:hAnsi="宋体" w:eastAsia="宋体" w:cs="宋体"/>
          <w:sz w:val="28"/>
          <w:szCs w:val="28"/>
        </w:rPr>
        <w:t>负责能源与维修服务中心视频监控系统的部署、运行与管理。</w:t>
      </w:r>
    </w:p>
    <w:p>
      <w:pPr>
        <w:keepNext w:val="0"/>
        <w:keepLines w:val="0"/>
        <w:pageBreakBefore w:val="0"/>
        <w:kinsoku/>
        <w:wordWrap/>
        <w:overflowPunct/>
        <w:topLinePunct w:val="0"/>
        <w:autoSpaceDE/>
        <w:autoSpaceDN/>
        <w:bidi w:val="0"/>
        <w:adjustRightInd/>
        <w:snapToGrid w:val="0"/>
        <w:spacing w:after="312" w:afterLines="100" w:line="480" w:lineRule="exact"/>
        <w:ind w:firstLine="660" w:firstLineChars="236"/>
        <w:contextualSpacing/>
        <w:textAlignment w:val="auto"/>
        <w:rPr>
          <w:rFonts w:hint="eastAsia" w:ascii="宋体" w:hAnsi="宋体" w:eastAsia="宋体" w:cs="宋体"/>
          <w:sz w:val="28"/>
          <w:szCs w:val="28"/>
        </w:rPr>
      </w:pPr>
      <w:r>
        <w:rPr>
          <w:rFonts w:hint="eastAsia" w:ascii="宋体" w:hAnsi="宋体" w:cs="宋体"/>
          <w:sz w:val="28"/>
          <w:szCs w:val="28"/>
          <w:lang w:val="en-US" w:eastAsia="zh-CN"/>
        </w:rPr>
        <w:t>十、</w:t>
      </w:r>
      <w:r>
        <w:rPr>
          <w:rFonts w:hint="eastAsia" w:ascii="宋体" w:hAnsi="宋体" w:eastAsia="宋体" w:cs="宋体"/>
          <w:sz w:val="28"/>
          <w:szCs w:val="28"/>
        </w:rPr>
        <w:t>负责山东理工能源网站、FTP服务器的建设、运行与管理。</w:t>
      </w:r>
    </w:p>
    <w:p>
      <w:pPr>
        <w:keepNext w:val="0"/>
        <w:keepLines w:val="0"/>
        <w:pageBreakBefore w:val="0"/>
        <w:kinsoku/>
        <w:wordWrap/>
        <w:overflowPunct/>
        <w:topLinePunct w:val="0"/>
        <w:autoSpaceDE/>
        <w:autoSpaceDN/>
        <w:bidi w:val="0"/>
        <w:adjustRightInd/>
        <w:snapToGrid w:val="0"/>
        <w:spacing w:after="312" w:afterLines="100" w:line="480" w:lineRule="exact"/>
        <w:ind w:firstLine="660" w:firstLineChars="236"/>
        <w:contextualSpacing/>
        <w:textAlignment w:val="auto"/>
        <w:rPr>
          <w:rFonts w:hint="eastAsia" w:ascii="宋体" w:hAnsi="宋体" w:eastAsia="宋体" w:cs="宋体"/>
          <w:sz w:val="28"/>
          <w:szCs w:val="28"/>
        </w:rPr>
      </w:pPr>
      <w:r>
        <w:rPr>
          <w:rFonts w:hint="eastAsia" w:ascii="宋体" w:hAnsi="宋体" w:cs="宋体"/>
          <w:sz w:val="28"/>
          <w:szCs w:val="28"/>
          <w:lang w:val="en-US" w:eastAsia="zh-CN"/>
        </w:rPr>
        <w:t>十一、</w:t>
      </w:r>
      <w:r>
        <w:rPr>
          <w:rFonts w:hint="eastAsia" w:ascii="宋体" w:hAnsi="宋体" w:eastAsia="宋体" w:cs="宋体"/>
          <w:sz w:val="28"/>
          <w:szCs w:val="28"/>
        </w:rPr>
        <w:t>负责管理学校水电智能系统日常运行、维护等方面的工作。</w:t>
      </w:r>
    </w:p>
    <w:p>
      <w:pPr>
        <w:keepNext w:val="0"/>
        <w:keepLines w:val="0"/>
        <w:pageBreakBefore w:val="0"/>
        <w:kinsoku/>
        <w:wordWrap/>
        <w:overflowPunct/>
        <w:topLinePunct w:val="0"/>
        <w:autoSpaceDE/>
        <w:autoSpaceDN/>
        <w:bidi w:val="0"/>
        <w:adjustRightInd/>
        <w:snapToGrid w:val="0"/>
        <w:spacing w:after="312" w:afterLines="100" w:line="480" w:lineRule="exact"/>
        <w:ind w:firstLine="660" w:firstLineChars="236"/>
        <w:contextualSpacing/>
        <w:textAlignment w:val="auto"/>
        <w:rPr>
          <w:rFonts w:hint="eastAsia" w:ascii="宋体" w:hAnsi="宋体" w:eastAsia="宋体" w:cs="宋体"/>
          <w:sz w:val="28"/>
          <w:szCs w:val="28"/>
        </w:rPr>
      </w:pPr>
      <w:r>
        <w:rPr>
          <w:rFonts w:hint="eastAsia" w:ascii="宋体" w:hAnsi="宋体" w:cs="宋体"/>
          <w:sz w:val="28"/>
          <w:szCs w:val="28"/>
          <w:lang w:val="en-US" w:eastAsia="zh-CN"/>
        </w:rPr>
        <w:t>十二、</w:t>
      </w:r>
      <w:r>
        <w:rPr>
          <w:rFonts w:hint="eastAsia" w:ascii="宋体" w:hAnsi="宋体" w:eastAsia="宋体" w:cs="宋体"/>
          <w:sz w:val="28"/>
          <w:szCs w:val="28"/>
        </w:rPr>
        <w:t>完成中心安排的其他工作任务。</w:t>
      </w:r>
    </w:p>
    <w:p>
      <w:pPr>
        <w:keepNext w:val="0"/>
        <w:keepLines w:val="0"/>
        <w:pageBreakBefore w:val="0"/>
        <w:kinsoku/>
        <w:wordWrap/>
        <w:overflowPunct/>
        <w:topLinePunct w:val="0"/>
        <w:autoSpaceDE/>
        <w:autoSpaceDN/>
        <w:bidi w:val="0"/>
        <w:adjustRightInd/>
        <w:snapToGrid w:val="0"/>
        <w:spacing w:after="312" w:afterLines="100" w:line="480" w:lineRule="exact"/>
        <w:ind w:firstLine="660" w:firstLineChars="236"/>
        <w:contextualSpacing/>
        <w:textAlignment w:val="auto"/>
        <w:rPr>
          <w:rFonts w:hint="eastAsia" w:ascii="宋体" w:hAnsi="宋体" w:eastAsia="宋体" w:cs="宋体"/>
          <w:sz w:val="28"/>
          <w:szCs w:val="28"/>
        </w:rPr>
      </w:pPr>
      <w:r>
        <w:rPr>
          <w:rFonts w:hint="eastAsia" w:ascii="宋体" w:hAnsi="宋体" w:cs="宋体"/>
          <w:sz w:val="28"/>
          <w:szCs w:val="28"/>
          <w:lang w:val="en-US" w:eastAsia="zh-CN"/>
        </w:rPr>
        <w:t>十三、</w:t>
      </w:r>
      <w:r>
        <w:rPr>
          <w:rFonts w:hint="eastAsia" w:ascii="宋体" w:hAnsi="宋体" w:eastAsia="宋体" w:cs="宋体"/>
          <w:sz w:val="28"/>
          <w:szCs w:val="28"/>
        </w:rPr>
        <w:t>每年4-5月份制作宣传展板，联合其它相关部门（综合部、维修部）搞好节能、节水宣传。</w:t>
      </w:r>
    </w:p>
    <w:p>
      <w:pPr>
        <w:keepNext w:val="0"/>
        <w:keepLines w:val="0"/>
        <w:pageBreakBefore w:val="0"/>
        <w:kinsoku/>
        <w:wordWrap/>
        <w:overflowPunct/>
        <w:topLinePunct w:val="0"/>
        <w:autoSpaceDE/>
        <w:autoSpaceDN/>
        <w:bidi w:val="0"/>
        <w:adjustRightInd/>
        <w:snapToGrid w:val="0"/>
        <w:spacing w:after="312" w:afterLines="100" w:line="480" w:lineRule="exact"/>
        <w:ind w:firstLine="660" w:firstLineChars="236"/>
        <w:contextualSpacing/>
        <w:textAlignment w:val="auto"/>
        <w:rPr>
          <w:rFonts w:hint="eastAsia" w:ascii="宋体" w:hAnsi="宋体" w:eastAsia="宋体" w:cs="宋体"/>
          <w:sz w:val="28"/>
          <w:szCs w:val="28"/>
        </w:rPr>
      </w:pPr>
      <w:r>
        <w:rPr>
          <w:rFonts w:hint="eastAsia" w:ascii="宋体" w:hAnsi="宋体" w:cs="宋体"/>
          <w:sz w:val="28"/>
          <w:szCs w:val="28"/>
          <w:lang w:val="en-US" w:eastAsia="zh-CN"/>
        </w:rPr>
        <w:t>十四、</w:t>
      </w:r>
      <w:r>
        <w:rPr>
          <w:rFonts w:hint="eastAsia" w:ascii="宋体" w:hAnsi="宋体" w:eastAsia="宋体" w:cs="宋体"/>
          <w:sz w:val="28"/>
          <w:szCs w:val="28"/>
        </w:rPr>
        <w:t>光伏运营期间的，光伏屋面防水？（本条不应属于该部门）</w:t>
      </w:r>
    </w:p>
    <w:p>
      <w:pPr>
        <w:keepNext w:val="0"/>
        <w:keepLines w:val="0"/>
        <w:pageBreakBefore w:val="0"/>
        <w:kinsoku/>
        <w:wordWrap/>
        <w:overflowPunct/>
        <w:topLinePunct w:val="0"/>
        <w:autoSpaceDE/>
        <w:autoSpaceDN/>
        <w:bidi w:val="0"/>
        <w:adjustRightInd/>
        <w:snapToGrid w:val="0"/>
        <w:spacing w:after="156" w:afterLines="50" w:line="480" w:lineRule="exact"/>
        <w:ind w:firstLine="660" w:firstLineChars="236"/>
        <w:jc w:val="left"/>
        <w:textAlignment w:val="auto"/>
        <w:rPr>
          <w:rFonts w:hint="eastAsia" w:ascii="宋体" w:hAnsi="宋体" w:eastAsia="宋体" w:cs="宋体"/>
          <w:sz w:val="28"/>
          <w:szCs w:val="28"/>
        </w:rPr>
      </w:pPr>
      <w:r>
        <w:rPr>
          <w:rFonts w:hint="eastAsia" w:ascii="宋体" w:hAnsi="宋体" w:cs="宋体"/>
          <w:sz w:val="28"/>
          <w:szCs w:val="28"/>
          <w:lang w:val="en-US" w:eastAsia="zh-CN"/>
        </w:rPr>
        <w:t>十五、</w:t>
      </w:r>
      <w:r>
        <w:rPr>
          <w:rFonts w:hint="eastAsia" w:ascii="宋体" w:hAnsi="宋体" w:eastAsia="宋体" w:cs="宋体"/>
          <w:sz w:val="28"/>
          <w:szCs w:val="28"/>
        </w:rPr>
        <w:t>中水站二期建设工程，后期BOT运行管理应该属于哪个部门？（本条不应属于该部门）</w:t>
      </w:r>
    </w:p>
    <w:p>
      <w:pPr>
        <w:keepNext w:val="0"/>
        <w:keepLines w:val="0"/>
        <w:pageBreakBefore w:val="0"/>
        <w:kinsoku/>
        <w:wordWrap/>
        <w:overflowPunct/>
        <w:topLinePunct w:val="0"/>
        <w:autoSpaceDE/>
        <w:autoSpaceDN/>
        <w:bidi w:val="0"/>
        <w:adjustRightInd/>
        <w:snapToGrid w:val="0"/>
        <w:spacing w:line="480" w:lineRule="exact"/>
        <w:ind w:firstLine="3614" w:firstLineChars="1200"/>
        <w:jc w:val="left"/>
        <w:textAlignment w:val="auto"/>
        <w:rPr>
          <w:rFonts w:hint="eastAsia" w:ascii="宋体" w:hAnsi="宋体" w:eastAsia="宋体" w:cs="宋体"/>
          <w:b/>
          <w:bCs/>
          <w:sz w:val="30"/>
          <w:szCs w:val="30"/>
        </w:rPr>
      </w:pPr>
      <w:r>
        <w:rPr>
          <w:rFonts w:hint="eastAsia" w:ascii="宋体" w:hAnsi="宋体" w:eastAsia="宋体" w:cs="宋体"/>
          <w:b/>
          <w:bCs/>
          <w:sz w:val="30"/>
          <w:szCs w:val="30"/>
        </w:rPr>
        <w:t>信息部岗位职责</w:t>
      </w:r>
    </w:p>
    <w:p>
      <w:pPr>
        <w:keepNext w:val="0"/>
        <w:keepLines w:val="0"/>
        <w:pageBreakBefore w:val="0"/>
        <w:widowControl/>
        <w:numPr>
          <w:ilvl w:val="0"/>
          <w:numId w:val="0"/>
        </w:numPr>
        <w:tabs>
          <w:tab w:val="left" w:pos="1800"/>
        </w:tabs>
        <w:kinsoku/>
        <w:wordWrap/>
        <w:overflowPunct/>
        <w:topLinePunct w:val="0"/>
        <w:autoSpaceDE/>
        <w:autoSpaceDN/>
        <w:bidi w:val="0"/>
        <w:adjustRightInd/>
        <w:snapToGrid w:val="0"/>
        <w:spacing w:line="480" w:lineRule="exact"/>
        <w:ind w:firstLine="562" w:firstLineChars="200"/>
        <w:textAlignment w:val="auto"/>
        <w:rPr>
          <w:rFonts w:hint="eastAsia" w:ascii="宋体" w:hAnsi="宋体" w:eastAsia="宋体" w:cs="宋体"/>
          <w:b/>
          <w:kern w:val="0"/>
          <w:sz w:val="28"/>
          <w:szCs w:val="28"/>
        </w:rPr>
      </w:pPr>
      <w:bookmarkStart w:id="0" w:name="办公室主任岗位职责"/>
      <w:r>
        <w:rPr>
          <w:rFonts w:hint="eastAsia" w:ascii="宋体" w:hAnsi="宋体" w:cs="宋体"/>
          <w:b/>
          <w:kern w:val="0"/>
          <w:sz w:val="28"/>
          <w:szCs w:val="28"/>
          <w:lang w:val="en-US" w:eastAsia="zh-CN"/>
        </w:rPr>
        <w:t>一、</w:t>
      </w:r>
      <w:r>
        <w:rPr>
          <w:rFonts w:hint="eastAsia" w:ascii="宋体" w:hAnsi="宋体" w:eastAsia="宋体" w:cs="宋体"/>
          <w:b/>
          <w:kern w:val="0"/>
          <w:sz w:val="28"/>
          <w:szCs w:val="28"/>
        </w:rPr>
        <w:t>主管岗位职责</w:t>
      </w:r>
    </w:p>
    <w:p>
      <w:pPr>
        <w:keepNext w:val="0"/>
        <w:keepLines w:val="0"/>
        <w:pageBreakBefore w:val="0"/>
        <w:widowControl/>
        <w:numPr>
          <w:ilvl w:val="0"/>
          <w:numId w:val="0"/>
        </w:numPr>
        <w:tabs>
          <w:tab w:val="left" w:pos="1800"/>
        </w:tabs>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在分管主任的直接领导下，主管全面主持信息技术部的工作。</w:t>
      </w:r>
    </w:p>
    <w:p>
      <w:pPr>
        <w:keepNext w:val="0"/>
        <w:keepLines w:val="0"/>
        <w:pageBreakBefore w:val="0"/>
        <w:widowControl/>
        <w:numPr>
          <w:ilvl w:val="0"/>
          <w:numId w:val="0"/>
        </w:numPr>
        <w:tabs>
          <w:tab w:val="left" w:pos="1800"/>
        </w:tabs>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一）</w:t>
      </w:r>
      <w:r>
        <w:rPr>
          <w:rFonts w:hint="eastAsia" w:ascii="宋体" w:hAnsi="宋体" w:eastAsia="宋体" w:cs="宋体"/>
          <w:kern w:val="0"/>
          <w:sz w:val="28"/>
          <w:szCs w:val="28"/>
        </w:rPr>
        <w:t>全面规划能源与维修服务中心信息化建设，管理计算机网络系统。</w:t>
      </w:r>
    </w:p>
    <w:p>
      <w:pPr>
        <w:keepNext w:val="0"/>
        <w:keepLines w:val="0"/>
        <w:pageBreakBefore w:val="0"/>
        <w:widowControl/>
        <w:numPr>
          <w:ilvl w:val="0"/>
          <w:numId w:val="0"/>
        </w:numPr>
        <w:tabs>
          <w:tab w:val="left" w:pos="1800"/>
        </w:tabs>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二）</w:t>
      </w:r>
      <w:r>
        <w:rPr>
          <w:rFonts w:hint="eastAsia" w:ascii="宋体" w:hAnsi="宋体" w:eastAsia="宋体" w:cs="宋体"/>
          <w:kern w:val="0"/>
          <w:sz w:val="28"/>
          <w:szCs w:val="28"/>
        </w:rPr>
        <w:t>能源监测管理平台建设与管理，包括能耗数据的采集、传输、存储、安全，通讯网络、数据中心的运行管理等。</w:t>
      </w:r>
    </w:p>
    <w:p>
      <w:pPr>
        <w:keepNext w:val="0"/>
        <w:keepLines w:val="0"/>
        <w:pageBreakBefore w:val="0"/>
        <w:widowControl/>
        <w:numPr>
          <w:ilvl w:val="0"/>
          <w:numId w:val="0"/>
        </w:numPr>
        <w:tabs>
          <w:tab w:val="left" w:pos="0"/>
          <w:tab w:val="left" w:pos="1050"/>
        </w:tabs>
        <w:kinsoku/>
        <w:wordWrap/>
        <w:overflowPunct/>
        <w:topLinePunct w:val="0"/>
        <w:autoSpaceDE/>
        <w:autoSpaceDN/>
        <w:bidi w:val="0"/>
        <w:adjustRightInd/>
        <w:snapToGrid w:val="0"/>
        <w:spacing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三）</w:t>
      </w:r>
      <w:r>
        <w:rPr>
          <w:rFonts w:hint="eastAsia" w:ascii="宋体" w:hAnsi="宋体" w:eastAsia="宋体" w:cs="宋体"/>
          <w:kern w:val="0"/>
          <w:sz w:val="28"/>
          <w:szCs w:val="28"/>
        </w:rPr>
        <w:t>完善信息技术部的规章制度，明确内部岗位职责，规范工作程序，细化工作标准。</w:t>
      </w:r>
    </w:p>
    <w:p>
      <w:pPr>
        <w:keepNext w:val="0"/>
        <w:keepLines w:val="0"/>
        <w:pageBreakBefore w:val="0"/>
        <w:widowControl/>
        <w:numPr>
          <w:ilvl w:val="0"/>
          <w:numId w:val="0"/>
        </w:numPr>
        <w:tabs>
          <w:tab w:val="left" w:pos="0"/>
          <w:tab w:val="left" w:pos="1050"/>
        </w:tabs>
        <w:kinsoku/>
        <w:wordWrap/>
        <w:overflowPunct/>
        <w:topLinePunct w:val="0"/>
        <w:autoSpaceDE/>
        <w:autoSpaceDN/>
        <w:bidi w:val="0"/>
        <w:adjustRightInd/>
        <w:snapToGrid w:val="0"/>
        <w:spacing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四）</w:t>
      </w:r>
      <w:r>
        <w:rPr>
          <w:rFonts w:hint="eastAsia" w:ascii="宋体" w:hAnsi="宋体" w:eastAsia="宋体" w:cs="宋体"/>
          <w:kern w:val="0"/>
          <w:sz w:val="28"/>
          <w:szCs w:val="28"/>
        </w:rPr>
        <w:t>制定信息技术部的工作计划，明确工作目标和要求，适时监督检查，确保工作质量。</w:t>
      </w:r>
    </w:p>
    <w:p>
      <w:pPr>
        <w:keepNext w:val="0"/>
        <w:keepLines w:val="0"/>
        <w:pageBreakBefore w:val="0"/>
        <w:widowControl/>
        <w:numPr>
          <w:ilvl w:val="0"/>
          <w:numId w:val="0"/>
        </w:numPr>
        <w:tabs>
          <w:tab w:val="left" w:pos="0"/>
          <w:tab w:val="left" w:pos="1050"/>
        </w:tabs>
        <w:kinsoku/>
        <w:wordWrap/>
        <w:overflowPunct/>
        <w:topLinePunct w:val="0"/>
        <w:autoSpaceDE/>
        <w:autoSpaceDN/>
        <w:bidi w:val="0"/>
        <w:adjustRightInd/>
        <w:snapToGrid w:val="0"/>
        <w:spacing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五）</w:t>
      </w:r>
      <w:r>
        <w:rPr>
          <w:rFonts w:hint="eastAsia" w:ascii="宋体" w:hAnsi="宋体" w:eastAsia="宋体" w:cs="宋体"/>
          <w:kern w:val="0"/>
          <w:sz w:val="28"/>
          <w:szCs w:val="28"/>
        </w:rPr>
        <w:t>组织本部门人员思想政治和专业技术学习，努力提升员工业务素质和技术技能，加强解决实际问题的能力。</w:t>
      </w:r>
    </w:p>
    <w:p>
      <w:pPr>
        <w:keepNext w:val="0"/>
        <w:keepLines w:val="0"/>
        <w:pageBreakBefore w:val="0"/>
        <w:widowControl/>
        <w:numPr>
          <w:ilvl w:val="0"/>
          <w:numId w:val="0"/>
        </w:numPr>
        <w:tabs>
          <w:tab w:val="left" w:pos="0"/>
          <w:tab w:val="left" w:pos="1050"/>
        </w:tabs>
        <w:kinsoku/>
        <w:wordWrap/>
        <w:overflowPunct/>
        <w:topLinePunct w:val="0"/>
        <w:autoSpaceDE/>
        <w:autoSpaceDN/>
        <w:bidi w:val="0"/>
        <w:adjustRightInd/>
        <w:snapToGrid w:val="0"/>
        <w:spacing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六）</w:t>
      </w:r>
      <w:r>
        <w:rPr>
          <w:rFonts w:hint="eastAsia" w:ascii="宋体" w:hAnsi="宋体" w:eastAsia="宋体" w:cs="宋体"/>
          <w:kern w:val="0"/>
          <w:sz w:val="28"/>
          <w:szCs w:val="28"/>
        </w:rPr>
        <w:t>根据节能监管平台能耗数据的统计与分析，提出合理利用能源的建议，最终达到节能降耗的目的。</w:t>
      </w:r>
    </w:p>
    <w:p>
      <w:pPr>
        <w:keepNext w:val="0"/>
        <w:keepLines w:val="0"/>
        <w:pageBreakBefore w:val="0"/>
        <w:widowControl/>
        <w:numPr>
          <w:ilvl w:val="0"/>
          <w:numId w:val="0"/>
        </w:numPr>
        <w:tabs>
          <w:tab w:val="left" w:pos="0"/>
          <w:tab w:val="left" w:pos="1050"/>
        </w:tabs>
        <w:kinsoku/>
        <w:wordWrap/>
        <w:overflowPunct/>
        <w:topLinePunct w:val="0"/>
        <w:autoSpaceDE/>
        <w:autoSpaceDN/>
        <w:bidi w:val="0"/>
        <w:adjustRightInd/>
        <w:snapToGrid w:val="0"/>
        <w:spacing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七）</w:t>
      </w:r>
      <w:r>
        <w:rPr>
          <w:rFonts w:hint="eastAsia" w:ascii="宋体" w:hAnsi="宋体" w:eastAsia="宋体" w:cs="宋体"/>
          <w:kern w:val="0"/>
          <w:sz w:val="28"/>
          <w:szCs w:val="28"/>
        </w:rPr>
        <w:t>在规定的时间内，填报能源利用状况，发送至有关的上级部门或者能耗网站。</w:t>
      </w:r>
    </w:p>
    <w:p>
      <w:pPr>
        <w:keepNext w:val="0"/>
        <w:keepLines w:val="0"/>
        <w:pageBreakBefore w:val="0"/>
        <w:widowControl/>
        <w:numPr>
          <w:ilvl w:val="0"/>
          <w:numId w:val="0"/>
        </w:numPr>
        <w:tabs>
          <w:tab w:val="left" w:pos="0"/>
          <w:tab w:val="left" w:pos="1050"/>
        </w:tabs>
        <w:kinsoku/>
        <w:wordWrap/>
        <w:overflowPunct/>
        <w:topLinePunct w:val="0"/>
        <w:autoSpaceDE/>
        <w:autoSpaceDN/>
        <w:bidi w:val="0"/>
        <w:adjustRightInd/>
        <w:snapToGrid w:val="0"/>
        <w:spacing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八）</w:t>
      </w:r>
      <w:r>
        <w:rPr>
          <w:rFonts w:hint="eastAsia" w:ascii="宋体" w:hAnsi="宋体" w:eastAsia="宋体" w:cs="宋体"/>
          <w:kern w:val="0"/>
          <w:sz w:val="28"/>
          <w:szCs w:val="28"/>
        </w:rPr>
        <w:t>当好领导的参谋和助手，在相关的技术性工作中为领导出谋划策、提供技术支持。</w:t>
      </w:r>
    </w:p>
    <w:p>
      <w:pPr>
        <w:keepNext w:val="0"/>
        <w:keepLines w:val="0"/>
        <w:pageBreakBefore w:val="0"/>
        <w:widowControl/>
        <w:tabs>
          <w:tab w:val="left" w:pos="1050"/>
        </w:tabs>
        <w:kinsoku/>
        <w:wordWrap/>
        <w:overflowPunct/>
        <w:topLinePunct w:val="0"/>
        <w:autoSpaceDE/>
        <w:autoSpaceDN/>
        <w:bidi w:val="0"/>
        <w:adjustRightInd/>
        <w:snapToGrid w:val="0"/>
        <w:spacing w:line="480" w:lineRule="exact"/>
        <w:ind w:firstLine="562" w:firstLineChars="200"/>
        <w:jc w:val="left"/>
        <w:textAlignment w:val="auto"/>
        <w:rPr>
          <w:rFonts w:hint="eastAsia" w:ascii="宋体" w:hAnsi="宋体" w:eastAsia="宋体" w:cs="宋体"/>
          <w:b/>
          <w:kern w:val="0"/>
          <w:sz w:val="28"/>
          <w:szCs w:val="28"/>
        </w:rPr>
      </w:pPr>
      <w:r>
        <w:rPr>
          <w:rFonts w:hint="eastAsia" w:ascii="宋体" w:hAnsi="宋体" w:eastAsia="宋体" w:cs="宋体"/>
          <w:b/>
          <w:kern w:val="0"/>
          <w:sz w:val="28"/>
          <w:szCs w:val="28"/>
          <w:lang w:val="en-US" w:eastAsia="zh-CN"/>
        </w:rPr>
        <w:t>二、</w:t>
      </w:r>
      <w:r>
        <w:rPr>
          <w:rFonts w:hint="eastAsia" w:ascii="宋体" w:hAnsi="宋体" w:cs="宋体"/>
          <w:b/>
          <w:kern w:val="0"/>
          <w:sz w:val="28"/>
          <w:szCs w:val="28"/>
          <w:lang w:val="en-US" w:eastAsia="zh-CN"/>
        </w:rPr>
        <w:t>主管</w:t>
      </w:r>
      <w:r>
        <w:rPr>
          <w:rFonts w:hint="eastAsia" w:ascii="宋体" w:hAnsi="宋体" w:eastAsia="宋体" w:cs="宋体"/>
          <w:b/>
          <w:kern w:val="0"/>
          <w:sz w:val="28"/>
          <w:szCs w:val="28"/>
        </w:rPr>
        <w:t>助理岗位职责</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在部门主管领导下，信息部助理具体负责水电营业室的管理和水电分析及信息部能源管理体系建设等工作。</w:t>
      </w:r>
    </w:p>
    <w:p>
      <w:pPr>
        <w:keepNext w:val="0"/>
        <w:keepLines w:val="0"/>
        <w:pageBreakBefore w:val="0"/>
        <w:numPr>
          <w:ilvl w:val="0"/>
          <w:numId w:val="0"/>
        </w:numPr>
        <w:kinsoku/>
        <w:wordWrap/>
        <w:overflowPunct/>
        <w:topLinePunct w:val="0"/>
        <w:autoSpaceDE/>
        <w:autoSpaceDN/>
        <w:bidi w:val="0"/>
        <w:adjustRightInd/>
        <w:snapToGrid w:val="0"/>
        <w:spacing w:line="480" w:lineRule="exact"/>
        <w:ind w:leftChars="0" w:firstLine="560" w:firstLineChars="200"/>
        <w:textAlignment w:val="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一）</w:t>
      </w:r>
      <w:r>
        <w:rPr>
          <w:rFonts w:hint="eastAsia" w:ascii="宋体" w:hAnsi="宋体" w:eastAsia="宋体" w:cs="宋体"/>
          <w:sz w:val="28"/>
          <w:szCs w:val="28"/>
        </w:rPr>
        <w:t>负责对全校水电费的支出和回收情况进行统计及分析。</w:t>
      </w:r>
    </w:p>
    <w:p>
      <w:pPr>
        <w:keepNext w:val="0"/>
        <w:keepLines w:val="0"/>
        <w:pageBreakBefore w:val="0"/>
        <w:numPr>
          <w:ilvl w:val="0"/>
          <w:numId w:val="0"/>
        </w:numPr>
        <w:kinsoku/>
        <w:wordWrap/>
        <w:overflowPunct/>
        <w:topLinePunct w:val="0"/>
        <w:autoSpaceDE/>
        <w:autoSpaceDN/>
        <w:bidi w:val="0"/>
        <w:adjustRightInd/>
        <w:snapToGrid w:val="0"/>
        <w:spacing w:line="480" w:lineRule="exact"/>
        <w:ind w:left="0" w:leftChars="0" w:firstLine="560" w:firstLineChars="200"/>
        <w:textAlignment w:val="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二）</w:t>
      </w:r>
      <w:r>
        <w:rPr>
          <w:rFonts w:hint="eastAsia" w:ascii="宋体" w:hAnsi="宋体" w:eastAsia="宋体" w:cs="宋体"/>
          <w:sz w:val="28"/>
          <w:szCs w:val="28"/>
        </w:rPr>
        <w:t>熟悉学校和中心各类收费政策，严格执行学校和中心各项水电管理规章制度。</w:t>
      </w:r>
    </w:p>
    <w:p>
      <w:pPr>
        <w:keepNext w:val="0"/>
        <w:keepLines w:val="0"/>
        <w:pageBreakBefore w:val="0"/>
        <w:numPr>
          <w:ilvl w:val="0"/>
          <w:numId w:val="0"/>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（三）</w:t>
      </w:r>
      <w:r>
        <w:rPr>
          <w:rFonts w:hint="eastAsia" w:ascii="宋体" w:hAnsi="宋体" w:eastAsia="宋体" w:cs="宋体"/>
          <w:sz w:val="28"/>
          <w:szCs w:val="28"/>
        </w:rPr>
        <w:t>坚持“服务第一、用户至上”的宗旨，严格执行中心的各项规章制度，树立良好的服务形象。</w:t>
      </w:r>
    </w:p>
    <w:p>
      <w:pPr>
        <w:keepNext w:val="0"/>
        <w:keepLines w:val="0"/>
        <w:pageBreakBefore w:val="0"/>
        <w:numPr>
          <w:ilvl w:val="0"/>
          <w:numId w:val="0"/>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（四）</w:t>
      </w:r>
      <w:r>
        <w:rPr>
          <w:rFonts w:hint="eastAsia" w:ascii="宋体" w:hAnsi="宋体" w:eastAsia="宋体" w:cs="宋体"/>
          <w:sz w:val="28"/>
          <w:szCs w:val="28"/>
        </w:rPr>
        <w:t>熟练掌握所有水电销售系统管理员权限内的操作技能，做好营业室计算机安全运行、数据维护方面的管理工作。</w:t>
      </w:r>
    </w:p>
    <w:p>
      <w:pPr>
        <w:keepNext w:val="0"/>
        <w:keepLines w:val="0"/>
        <w:pageBreakBefore w:val="0"/>
        <w:numPr>
          <w:ilvl w:val="0"/>
          <w:numId w:val="0"/>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（五）</w:t>
      </w:r>
      <w:r>
        <w:rPr>
          <w:rFonts w:hint="eastAsia" w:ascii="宋体" w:hAnsi="宋体" w:eastAsia="宋体" w:cs="宋体"/>
          <w:sz w:val="28"/>
          <w:szCs w:val="28"/>
        </w:rPr>
        <w:t>熟练掌握所有水电销售系统操作员权限内的操作技能，指导、监督操作员按制度和规程办理水电销售业务。</w:t>
      </w:r>
    </w:p>
    <w:p>
      <w:pPr>
        <w:keepNext w:val="0"/>
        <w:keepLines w:val="0"/>
        <w:pageBreakBefore w:val="0"/>
        <w:numPr>
          <w:ilvl w:val="0"/>
          <w:numId w:val="0"/>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六）</w:t>
      </w:r>
      <w:r>
        <w:rPr>
          <w:rFonts w:hint="eastAsia" w:ascii="宋体" w:hAnsi="宋体" w:eastAsia="宋体" w:cs="宋体"/>
          <w:sz w:val="28"/>
          <w:szCs w:val="28"/>
        </w:rPr>
        <w:t>加强与相关业务部门和设备生产厂家的联系，及时处理各类智能卡在使用过程中出现的质量问题。</w:t>
      </w:r>
    </w:p>
    <w:p>
      <w:pPr>
        <w:keepNext w:val="0"/>
        <w:keepLines w:val="0"/>
        <w:pageBreakBefore w:val="0"/>
        <w:numPr>
          <w:ilvl w:val="0"/>
          <w:numId w:val="0"/>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七）</w:t>
      </w:r>
      <w:r>
        <w:rPr>
          <w:rFonts w:hint="eastAsia" w:ascii="宋体" w:hAnsi="宋体" w:eastAsia="宋体" w:cs="宋体"/>
          <w:sz w:val="28"/>
          <w:szCs w:val="28"/>
        </w:rPr>
        <w:t>负责组织协调各类经营电表设施安装方面的工作。</w:t>
      </w:r>
    </w:p>
    <w:p>
      <w:pPr>
        <w:keepNext w:val="0"/>
        <w:keepLines w:val="0"/>
        <w:pageBreakBefore w:val="0"/>
        <w:numPr>
          <w:ilvl w:val="0"/>
          <w:numId w:val="0"/>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八）</w:t>
      </w:r>
      <w:r>
        <w:rPr>
          <w:rFonts w:hint="eastAsia" w:ascii="宋体" w:hAnsi="宋体" w:eastAsia="宋体" w:cs="宋体"/>
          <w:sz w:val="28"/>
          <w:szCs w:val="28"/>
        </w:rPr>
        <w:t>负责本部门体系建设方面相关工作。</w:t>
      </w:r>
      <w:r>
        <w:rPr>
          <w:rFonts w:hint="eastAsia" w:ascii="宋体" w:hAnsi="宋体" w:cs="宋体"/>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九）</w:t>
      </w:r>
      <w:r>
        <w:rPr>
          <w:rFonts w:hint="eastAsia" w:ascii="宋体" w:hAnsi="宋体" w:eastAsia="宋体" w:cs="宋体"/>
          <w:sz w:val="28"/>
          <w:szCs w:val="28"/>
        </w:rPr>
        <w:t>负责对接中心其</w:t>
      </w:r>
      <w:r>
        <w:rPr>
          <w:rFonts w:hint="eastAsia" w:ascii="宋体" w:hAnsi="宋体" w:cs="宋体"/>
          <w:sz w:val="28"/>
          <w:szCs w:val="28"/>
          <w:lang w:val="en-US" w:eastAsia="zh-CN"/>
        </w:rPr>
        <w:t>他</w:t>
      </w:r>
      <w:r>
        <w:rPr>
          <w:rFonts w:hint="eastAsia" w:ascii="宋体" w:hAnsi="宋体" w:eastAsia="宋体" w:cs="宋体"/>
          <w:sz w:val="28"/>
          <w:szCs w:val="28"/>
        </w:rPr>
        <w:t>部门的工作，做到上通下达，及时报告。</w:t>
      </w:r>
    </w:p>
    <w:p>
      <w:pPr>
        <w:keepNext w:val="0"/>
        <w:keepLines w:val="0"/>
        <w:pageBreakBefore w:val="0"/>
        <w:numPr>
          <w:ilvl w:val="0"/>
          <w:numId w:val="0"/>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十）</w:t>
      </w:r>
      <w:r>
        <w:rPr>
          <w:rFonts w:hint="eastAsia" w:ascii="宋体" w:hAnsi="宋体" w:eastAsia="宋体" w:cs="宋体"/>
          <w:sz w:val="28"/>
          <w:szCs w:val="28"/>
        </w:rPr>
        <w:t>负责本部门消防安全等安全相关的工作。</w:t>
      </w:r>
    </w:p>
    <w:bookmarkEnd w:id="0"/>
    <w:p>
      <w:pPr>
        <w:keepNext w:val="0"/>
        <w:keepLines w:val="0"/>
        <w:pageBreakBefore w:val="0"/>
        <w:widowControl/>
        <w:tabs>
          <w:tab w:val="left" w:pos="1800"/>
        </w:tabs>
        <w:kinsoku/>
        <w:wordWrap/>
        <w:overflowPunct/>
        <w:topLinePunct w:val="0"/>
        <w:autoSpaceDE/>
        <w:autoSpaceDN/>
        <w:bidi w:val="0"/>
        <w:adjustRightInd/>
        <w:snapToGrid w:val="0"/>
        <w:spacing w:line="480" w:lineRule="exact"/>
        <w:ind w:firstLine="562" w:firstLineChars="200"/>
        <w:textAlignment w:val="auto"/>
        <w:rPr>
          <w:rFonts w:hint="eastAsia" w:ascii="宋体" w:hAnsi="宋体" w:eastAsia="宋体" w:cs="宋体"/>
          <w:b/>
          <w:kern w:val="0"/>
          <w:sz w:val="28"/>
          <w:szCs w:val="28"/>
        </w:rPr>
      </w:pPr>
      <w:bookmarkStart w:id="1" w:name="能源管理中心办公楼保洁员工作标准"/>
      <w:bookmarkEnd w:id="1"/>
      <w:r>
        <w:rPr>
          <w:rFonts w:hint="eastAsia" w:ascii="宋体" w:hAnsi="宋体" w:cs="宋体"/>
          <w:b/>
          <w:kern w:val="0"/>
          <w:sz w:val="28"/>
          <w:szCs w:val="28"/>
          <w:lang w:val="en-US" w:eastAsia="zh-CN"/>
        </w:rPr>
        <w:t>三、</w:t>
      </w:r>
      <w:r>
        <w:rPr>
          <w:rFonts w:hint="eastAsia" w:ascii="宋体" w:hAnsi="宋体" w:eastAsia="宋体" w:cs="宋体"/>
          <w:b/>
          <w:kern w:val="0"/>
          <w:sz w:val="28"/>
          <w:szCs w:val="28"/>
        </w:rPr>
        <w:t>软件实施技术员岗位职责</w:t>
      </w:r>
    </w:p>
    <w:p>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在信息技术部主管的领导下，负责信息化建设与软件相关的工作。</w:t>
      </w:r>
    </w:p>
    <w:p>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cs="宋体"/>
          <w:kern w:val="0"/>
          <w:sz w:val="28"/>
          <w:szCs w:val="28"/>
          <w:lang w:val="en-US" w:eastAsia="zh-CN"/>
        </w:rPr>
        <w:t>（一）</w:t>
      </w:r>
      <w:r>
        <w:rPr>
          <w:rFonts w:hint="eastAsia" w:ascii="宋体" w:hAnsi="宋体" w:eastAsia="宋体" w:cs="宋体"/>
          <w:kern w:val="0"/>
          <w:sz w:val="28"/>
          <w:szCs w:val="28"/>
        </w:rPr>
        <w:t>安装</w:t>
      </w:r>
      <w:r>
        <w:rPr>
          <w:rFonts w:hint="eastAsia" w:ascii="宋体" w:hAnsi="宋体" w:cs="宋体"/>
          <w:kern w:val="0"/>
          <w:sz w:val="28"/>
          <w:szCs w:val="28"/>
          <w:lang w:eastAsia="zh-CN"/>
        </w:rPr>
        <w:t>、</w:t>
      </w:r>
      <w:r>
        <w:rPr>
          <w:rFonts w:hint="eastAsia" w:ascii="宋体" w:hAnsi="宋体" w:eastAsia="宋体" w:cs="宋体"/>
          <w:kern w:val="0"/>
          <w:sz w:val="28"/>
          <w:szCs w:val="28"/>
        </w:rPr>
        <w:t>调试及日常维护常用操作系统（windows，Linux）、常用数据库（Oracle，SqlServer，MySql）。</w:t>
      </w:r>
    </w:p>
    <w:p>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cs="宋体"/>
          <w:kern w:val="0"/>
          <w:sz w:val="28"/>
          <w:szCs w:val="28"/>
          <w:lang w:val="en-US" w:eastAsia="zh-CN"/>
        </w:rPr>
        <w:t>(二）</w:t>
      </w:r>
      <w:r>
        <w:rPr>
          <w:rFonts w:hint="eastAsia" w:ascii="宋体" w:hAnsi="宋体" w:eastAsia="宋体" w:cs="宋体"/>
          <w:kern w:val="0"/>
          <w:sz w:val="28"/>
          <w:szCs w:val="28"/>
        </w:rPr>
        <w:t>针对操作系统、数据库、节能监管平台系统运行中出现的问题，提出解决方案并负责实施。</w:t>
      </w:r>
    </w:p>
    <w:p>
      <w:pPr>
        <w:keepNext w:val="0"/>
        <w:keepLines w:val="0"/>
        <w:pageBreakBefore w:val="0"/>
        <w:widowControl/>
        <w:numPr>
          <w:ilvl w:val="0"/>
          <w:numId w:val="0"/>
        </w:numPr>
        <w:tabs>
          <w:tab w:val="left" w:pos="0"/>
          <w:tab w:val="left" w:pos="1050"/>
        </w:tabs>
        <w:kinsoku/>
        <w:wordWrap/>
        <w:overflowPunct/>
        <w:topLinePunct w:val="0"/>
        <w:autoSpaceDE/>
        <w:autoSpaceDN/>
        <w:bidi w:val="0"/>
        <w:adjustRightInd/>
        <w:snapToGrid w:val="0"/>
        <w:spacing w:line="480" w:lineRule="exact"/>
        <w:ind w:left="0" w:leftChars="0" w:firstLine="560" w:firstLineChars="200"/>
        <w:jc w:val="left"/>
        <w:textAlignment w:val="auto"/>
        <w:rPr>
          <w:rFonts w:hint="eastAsia" w:ascii="宋体" w:hAnsi="宋体" w:eastAsia="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三）</w:t>
      </w:r>
      <w:r>
        <w:rPr>
          <w:rFonts w:hint="eastAsia" w:ascii="宋体" w:hAnsi="宋体" w:eastAsia="宋体" w:cs="宋体"/>
          <w:kern w:val="0"/>
          <w:sz w:val="28"/>
          <w:szCs w:val="28"/>
        </w:rPr>
        <w:t>对节能监管平台数据库数据进行定期统计与分析。</w:t>
      </w:r>
    </w:p>
    <w:p>
      <w:pPr>
        <w:keepNext w:val="0"/>
        <w:keepLines w:val="0"/>
        <w:pageBreakBefore w:val="0"/>
        <w:widowControl/>
        <w:numPr>
          <w:ilvl w:val="0"/>
          <w:numId w:val="0"/>
        </w:numPr>
        <w:tabs>
          <w:tab w:val="left" w:pos="0"/>
          <w:tab w:val="left" w:pos="1050"/>
        </w:tabs>
        <w:kinsoku/>
        <w:wordWrap/>
        <w:overflowPunct/>
        <w:topLinePunct w:val="0"/>
        <w:autoSpaceDE/>
        <w:autoSpaceDN/>
        <w:bidi w:val="0"/>
        <w:adjustRightInd/>
        <w:snapToGrid w:val="0"/>
        <w:spacing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cs="宋体"/>
          <w:kern w:val="0"/>
          <w:sz w:val="28"/>
          <w:szCs w:val="28"/>
          <w:lang w:val="en-US" w:eastAsia="zh-CN"/>
        </w:rPr>
        <w:t>（四）</w:t>
      </w:r>
      <w:r>
        <w:rPr>
          <w:rFonts w:hint="eastAsia" w:ascii="宋体" w:hAnsi="宋体" w:eastAsia="宋体" w:cs="宋体"/>
          <w:kern w:val="0"/>
          <w:sz w:val="28"/>
          <w:szCs w:val="28"/>
        </w:rPr>
        <w:t>负责部分水、电、暖等能耗计量设备（模块电表、中位机、单相表、三相表、分时分温控制柜、远程水表）及其网络设备的维护和调试。</w:t>
      </w:r>
    </w:p>
    <w:p>
      <w:pPr>
        <w:keepNext w:val="0"/>
        <w:keepLines w:val="0"/>
        <w:pageBreakBefore w:val="0"/>
        <w:widowControl/>
        <w:numPr>
          <w:ilvl w:val="0"/>
          <w:numId w:val="0"/>
        </w:numPr>
        <w:tabs>
          <w:tab w:val="left" w:pos="0"/>
          <w:tab w:val="left" w:pos="1050"/>
        </w:tabs>
        <w:kinsoku/>
        <w:wordWrap/>
        <w:overflowPunct/>
        <w:topLinePunct w:val="0"/>
        <w:autoSpaceDE/>
        <w:autoSpaceDN/>
        <w:bidi w:val="0"/>
        <w:adjustRightInd/>
        <w:snapToGrid w:val="0"/>
        <w:spacing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五）</w:t>
      </w:r>
      <w:r>
        <w:rPr>
          <w:rFonts w:hint="eastAsia" w:ascii="宋体" w:hAnsi="宋体" w:eastAsia="宋体" w:cs="宋体"/>
          <w:kern w:val="0"/>
          <w:sz w:val="28"/>
          <w:szCs w:val="28"/>
        </w:rPr>
        <w:t>对于工作过程中所产生的问题及解决方案及时记录，并完善各种文档和标准化资料。</w:t>
      </w:r>
    </w:p>
    <w:p>
      <w:pPr>
        <w:keepNext w:val="0"/>
        <w:keepLines w:val="0"/>
        <w:pageBreakBefore w:val="0"/>
        <w:widowControl/>
        <w:numPr>
          <w:ilvl w:val="0"/>
          <w:numId w:val="0"/>
        </w:numPr>
        <w:tabs>
          <w:tab w:val="left" w:pos="0"/>
          <w:tab w:val="left" w:pos="1050"/>
        </w:tabs>
        <w:kinsoku/>
        <w:wordWrap/>
        <w:overflowPunct/>
        <w:topLinePunct w:val="0"/>
        <w:autoSpaceDE/>
        <w:autoSpaceDN/>
        <w:bidi w:val="0"/>
        <w:adjustRightInd/>
        <w:snapToGrid w:val="0"/>
        <w:spacing w:line="480" w:lineRule="exact"/>
        <w:ind w:left="0" w:leftChars="0" w:firstLine="560" w:firstLineChars="200"/>
        <w:jc w:val="left"/>
        <w:textAlignment w:val="auto"/>
        <w:rPr>
          <w:rFonts w:hint="eastAsia" w:ascii="宋体" w:hAnsi="宋体" w:eastAsia="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六）</w:t>
      </w:r>
      <w:r>
        <w:rPr>
          <w:rFonts w:hint="eastAsia" w:ascii="宋体" w:hAnsi="宋体" w:eastAsia="宋体" w:cs="宋体"/>
          <w:kern w:val="0"/>
          <w:sz w:val="28"/>
          <w:szCs w:val="28"/>
        </w:rPr>
        <w:t>及时与技术支撑单位联系，升级更新节能监管平台软件系统。</w:t>
      </w:r>
    </w:p>
    <w:p>
      <w:pPr>
        <w:keepNext w:val="0"/>
        <w:keepLines w:val="0"/>
        <w:pageBreakBefore w:val="0"/>
        <w:widowControl/>
        <w:numPr>
          <w:ilvl w:val="0"/>
          <w:numId w:val="0"/>
        </w:numPr>
        <w:tabs>
          <w:tab w:val="left" w:pos="0"/>
          <w:tab w:val="left" w:pos="1050"/>
        </w:tabs>
        <w:kinsoku/>
        <w:wordWrap/>
        <w:overflowPunct/>
        <w:topLinePunct w:val="0"/>
        <w:autoSpaceDE/>
        <w:autoSpaceDN/>
        <w:bidi w:val="0"/>
        <w:adjustRightInd/>
        <w:snapToGrid w:val="0"/>
        <w:spacing w:line="480" w:lineRule="exact"/>
        <w:ind w:firstLine="562" w:firstLineChars="200"/>
        <w:jc w:val="left"/>
        <w:textAlignment w:val="auto"/>
        <w:rPr>
          <w:rFonts w:hint="eastAsia" w:ascii="宋体" w:hAnsi="宋体" w:eastAsia="宋体" w:cs="宋体"/>
          <w:b/>
          <w:kern w:val="0"/>
          <w:sz w:val="28"/>
          <w:szCs w:val="28"/>
        </w:rPr>
      </w:pPr>
      <w:r>
        <w:rPr>
          <w:rFonts w:hint="eastAsia" w:ascii="宋体" w:hAnsi="宋体" w:cs="宋体"/>
          <w:b/>
          <w:bCs/>
          <w:kern w:val="0"/>
          <w:sz w:val="28"/>
          <w:szCs w:val="28"/>
          <w:lang w:val="en-US" w:eastAsia="zh-CN"/>
        </w:rPr>
        <w:t>四</w:t>
      </w:r>
      <w:r>
        <w:rPr>
          <w:rFonts w:hint="eastAsia" w:ascii="宋体" w:hAnsi="宋体" w:cs="宋体"/>
          <w:kern w:val="0"/>
          <w:sz w:val="28"/>
          <w:szCs w:val="28"/>
          <w:lang w:val="en-US" w:eastAsia="zh-CN"/>
        </w:rPr>
        <w:t>、</w:t>
      </w:r>
      <w:r>
        <w:rPr>
          <w:rFonts w:hint="eastAsia" w:ascii="宋体" w:hAnsi="宋体" w:eastAsia="宋体" w:cs="宋体"/>
          <w:b/>
          <w:kern w:val="0"/>
          <w:sz w:val="28"/>
          <w:szCs w:val="28"/>
        </w:rPr>
        <w:t>硬件维护技术员岗位职责</w:t>
      </w:r>
    </w:p>
    <w:p>
      <w:pPr>
        <w:keepNext w:val="0"/>
        <w:keepLines w:val="0"/>
        <w:pageBreakBefore w:val="0"/>
        <w:widowControl/>
        <w:numPr>
          <w:ilvl w:val="0"/>
          <w:numId w:val="0"/>
        </w:numPr>
        <w:tabs>
          <w:tab w:val="left" w:pos="0"/>
          <w:tab w:val="left" w:pos="1050"/>
        </w:tabs>
        <w:kinsoku/>
        <w:wordWrap/>
        <w:overflowPunct/>
        <w:topLinePunct w:val="0"/>
        <w:autoSpaceDE/>
        <w:autoSpaceDN/>
        <w:bidi w:val="0"/>
        <w:adjustRightInd/>
        <w:snapToGrid w:val="0"/>
        <w:spacing w:line="480" w:lineRule="exact"/>
        <w:ind w:left="0" w:leftChars="0"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在信息技术部主管的领导下，负责信息化建设与硬件相关的工作。</w:t>
      </w:r>
    </w:p>
    <w:p>
      <w:pPr>
        <w:keepNext w:val="0"/>
        <w:keepLines w:val="0"/>
        <w:pageBreakBefore w:val="0"/>
        <w:widowControl/>
        <w:numPr>
          <w:ilvl w:val="0"/>
          <w:numId w:val="0"/>
        </w:numPr>
        <w:tabs>
          <w:tab w:val="left" w:pos="0"/>
          <w:tab w:val="left" w:pos="1050"/>
        </w:tabs>
        <w:kinsoku/>
        <w:wordWrap/>
        <w:overflowPunct/>
        <w:topLinePunct w:val="0"/>
        <w:autoSpaceDE/>
        <w:autoSpaceDN/>
        <w:bidi w:val="0"/>
        <w:adjustRightInd/>
        <w:snapToGrid w:val="0"/>
        <w:spacing w:line="480" w:lineRule="exact"/>
        <w:ind w:leftChars="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负责能源监管平台设备及视频监控系统的日常维护。</w:t>
      </w:r>
    </w:p>
    <w:p>
      <w:pPr>
        <w:keepNext w:val="0"/>
        <w:keepLines w:val="0"/>
        <w:pageBreakBefore w:val="0"/>
        <w:widowControl/>
        <w:numPr>
          <w:ilvl w:val="0"/>
          <w:numId w:val="0"/>
        </w:numPr>
        <w:tabs>
          <w:tab w:val="left" w:pos="0"/>
          <w:tab w:val="left" w:pos="1050"/>
        </w:tabs>
        <w:kinsoku/>
        <w:wordWrap/>
        <w:overflowPunct/>
        <w:topLinePunct w:val="0"/>
        <w:autoSpaceDE/>
        <w:autoSpaceDN/>
        <w:bidi w:val="0"/>
        <w:adjustRightInd/>
        <w:snapToGrid w:val="0"/>
        <w:spacing w:line="480" w:lineRule="exact"/>
        <w:ind w:leftChars="0" w:firstLine="560" w:firstLineChars="200"/>
        <w:jc w:val="left"/>
        <w:textAlignment w:val="auto"/>
        <w:rPr>
          <w:rFonts w:hint="eastAsia" w:ascii="宋体" w:hAnsi="宋体" w:eastAsia="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一）</w:t>
      </w:r>
      <w:r>
        <w:rPr>
          <w:rFonts w:hint="eastAsia" w:ascii="宋体" w:hAnsi="宋体" w:eastAsia="宋体" w:cs="宋体"/>
          <w:kern w:val="0"/>
          <w:sz w:val="28"/>
          <w:szCs w:val="28"/>
        </w:rPr>
        <w:t>各类能耗计量终端、网络设备、计算机、服务器等设备的说明文档资料、操作手册、驱动程序的登录和保管。</w:t>
      </w:r>
    </w:p>
    <w:p>
      <w:pPr>
        <w:keepNext w:val="0"/>
        <w:keepLines w:val="0"/>
        <w:pageBreakBefore w:val="0"/>
        <w:widowControl/>
        <w:numPr>
          <w:ilvl w:val="0"/>
          <w:numId w:val="0"/>
        </w:numPr>
        <w:tabs>
          <w:tab w:val="left" w:pos="0"/>
          <w:tab w:val="left" w:pos="1050"/>
        </w:tabs>
        <w:kinsoku/>
        <w:wordWrap/>
        <w:overflowPunct/>
        <w:topLinePunct w:val="0"/>
        <w:autoSpaceDE/>
        <w:autoSpaceDN/>
        <w:bidi w:val="0"/>
        <w:adjustRightInd/>
        <w:snapToGrid w:val="0"/>
        <w:spacing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二）</w:t>
      </w:r>
      <w:r>
        <w:rPr>
          <w:rFonts w:hint="eastAsia" w:ascii="宋体" w:hAnsi="宋体" w:eastAsia="宋体" w:cs="宋体"/>
          <w:kern w:val="0"/>
          <w:sz w:val="28"/>
          <w:szCs w:val="28"/>
        </w:rPr>
        <w:t>定期检查和维护中心内部计算机、打印机、传真机、电话机、网络交换机、路由器、服务器</w:t>
      </w:r>
      <w:r>
        <w:rPr>
          <w:rFonts w:hint="eastAsia" w:ascii="宋体" w:hAnsi="宋体" w:eastAsia="宋体" w:cs="宋体"/>
          <w:kern w:val="0"/>
          <w:sz w:val="28"/>
          <w:szCs w:val="28"/>
        </w:rPr>
        <w:tab/>
      </w:r>
      <w:r>
        <w:rPr>
          <w:rFonts w:hint="eastAsia" w:ascii="宋体" w:hAnsi="宋体" w:eastAsia="宋体" w:cs="宋体"/>
          <w:kern w:val="0"/>
          <w:sz w:val="28"/>
          <w:szCs w:val="28"/>
        </w:rPr>
        <w:t>,发现问题及时处理。</w:t>
      </w:r>
    </w:p>
    <w:p>
      <w:pPr>
        <w:keepNext w:val="0"/>
        <w:keepLines w:val="0"/>
        <w:pageBreakBefore w:val="0"/>
        <w:widowControl/>
        <w:numPr>
          <w:ilvl w:val="0"/>
          <w:numId w:val="0"/>
        </w:numPr>
        <w:tabs>
          <w:tab w:val="left" w:pos="0"/>
          <w:tab w:val="left" w:pos="1050"/>
        </w:tabs>
        <w:kinsoku/>
        <w:wordWrap/>
        <w:overflowPunct/>
        <w:topLinePunct w:val="0"/>
        <w:autoSpaceDE/>
        <w:autoSpaceDN/>
        <w:bidi w:val="0"/>
        <w:adjustRightInd/>
        <w:snapToGrid w:val="0"/>
        <w:spacing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三）</w:t>
      </w:r>
      <w:r>
        <w:rPr>
          <w:rFonts w:hint="eastAsia" w:ascii="宋体" w:hAnsi="宋体" w:eastAsia="宋体" w:cs="宋体"/>
          <w:kern w:val="0"/>
          <w:sz w:val="28"/>
          <w:szCs w:val="28"/>
        </w:rPr>
        <w:t>负责水、电、暖等能耗计量设备（模块电表、中位机、单相表、三相表、分时分温控制柜、远程水表等）及其网络通讯设备的维护和调试。</w:t>
      </w:r>
    </w:p>
    <w:p>
      <w:pPr>
        <w:keepNext w:val="0"/>
        <w:keepLines w:val="0"/>
        <w:pageBreakBefore w:val="0"/>
        <w:widowControl/>
        <w:numPr>
          <w:ilvl w:val="0"/>
          <w:numId w:val="0"/>
        </w:numPr>
        <w:tabs>
          <w:tab w:val="left" w:pos="0"/>
          <w:tab w:val="left" w:pos="1050"/>
        </w:tabs>
        <w:kinsoku/>
        <w:wordWrap/>
        <w:overflowPunct/>
        <w:topLinePunct w:val="0"/>
        <w:autoSpaceDE/>
        <w:autoSpaceDN/>
        <w:bidi w:val="0"/>
        <w:adjustRightInd/>
        <w:snapToGrid w:val="0"/>
        <w:spacing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四）</w:t>
      </w:r>
      <w:r>
        <w:rPr>
          <w:rFonts w:hint="eastAsia" w:ascii="宋体" w:hAnsi="宋体" w:eastAsia="宋体" w:cs="宋体"/>
          <w:kern w:val="0"/>
          <w:sz w:val="28"/>
          <w:szCs w:val="28"/>
        </w:rPr>
        <w:t>负责视频监控系统通讯及录像存储。</w:t>
      </w:r>
    </w:p>
    <w:p>
      <w:pPr>
        <w:keepNext w:val="0"/>
        <w:keepLines w:val="0"/>
        <w:pageBreakBefore w:val="0"/>
        <w:widowControl/>
        <w:numPr>
          <w:ilvl w:val="0"/>
          <w:numId w:val="0"/>
        </w:numPr>
        <w:tabs>
          <w:tab w:val="left" w:pos="0"/>
          <w:tab w:val="left" w:pos="1050"/>
        </w:tabs>
        <w:kinsoku/>
        <w:wordWrap/>
        <w:overflowPunct/>
        <w:topLinePunct w:val="0"/>
        <w:autoSpaceDE/>
        <w:autoSpaceDN/>
        <w:bidi w:val="0"/>
        <w:adjustRightInd/>
        <w:snapToGrid w:val="0"/>
        <w:spacing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cs="宋体"/>
          <w:kern w:val="0"/>
          <w:sz w:val="28"/>
          <w:szCs w:val="28"/>
          <w:lang w:val="en-US" w:eastAsia="zh-CN"/>
        </w:rPr>
        <w:t>（五）</w:t>
      </w:r>
      <w:r>
        <w:rPr>
          <w:rFonts w:hint="eastAsia" w:ascii="宋体" w:hAnsi="宋体" w:eastAsia="宋体" w:cs="宋体"/>
          <w:kern w:val="0"/>
          <w:sz w:val="28"/>
          <w:szCs w:val="28"/>
        </w:rPr>
        <w:t>负责信息化建设中的小型综合布线工作。</w:t>
      </w:r>
    </w:p>
    <w:p>
      <w:pPr>
        <w:keepNext w:val="0"/>
        <w:keepLines w:val="0"/>
        <w:pageBreakBefore w:val="0"/>
        <w:widowControl/>
        <w:tabs>
          <w:tab w:val="left" w:pos="1800"/>
        </w:tabs>
        <w:kinsoku/>
        <w:wordWrap/>
        <w:overflowPunct/>
        <w:topLinePunct w:val="0"/>
        <w:autoSpaceDE/>
        <w:autoSpaceDN/>
        <w:bidi w:val="0"/>
        <w:adjustRightInd/>
        <w:snapToGrid w:val="0"/>
        <w:spacing w:line="480" w:lineRule="exact"/>
        <w:ind w:firstLine="562" w:firstLineChars="200"/>
        <w:textAlignment w:val="auto"/>
        <w:rPr>
          <w:rFonts w:hint="eastAsia" w:ascii="宋体" w:hAnsi="宋体" w:eastAsia="宋体" w:cs="宋体"/>
          <w:b/>
          <w:kern w:val="0"/>
          <w:sz w:val="28"/>
          <w:szCs w:val="28"/>
        </w:rPr>
      </w:pPr>
      <w:r>
        <w:rPr>
          <w:rFonts w:hint="eastAsia" w:ascii="宋体" w:hAnsi="宋体" w:cs="宋体"/>
          <w:b/>
          <w:kern w:val="0"/>
          <w:sz w:val="28"/>
          <w:szCs w:val="28"/>
          <w:lang w:val="en-US" w:eastAsia="zh-CN"/>
        </w:rPr>
        <w:t>五、</w:t>
      </w:r>
      <w:r>
        <w:rPr>
          <w:rFonts w:hint="eastAsia" w:ascii="宋体" w:hAnsi="宋体" w:eastAsia="宋体" w:cs="宋体"/>
          <w:b/>
          <w:kern w:val="0"/>
          <w:sz w:val="28"/>
          <w:szCs w:val="28"/>
        </w:rPr>
        <w:t>电气维护员岗位职责</w:t>
      </w:r>
    </w:p>
    <w:p>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在信息技术部主管的领导下，负责信息化建设与电气维护相关的工作。</w:t>
      </w:r>
    </w:p>
    <w:p>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一）</w:t>
      </w:r>
      <w:r>
        <w:rPr>
          <w:rFonts w:hint="eastAsia" w:ascii="宋体" w:hAnsi="宋体" w:eastAsia="宋体" w:cs="宋体"/>
          <w:kern w:val="0"/>
          <w:sz w:val="28"/>
          <w:szCs w:val="28"/>
        </w:rPr>
        <w:t>负责能源监测管理平台电气设备的日常维护。</w:t>
      </w:r>
    </w:p>
    <w:p>
      <w:pPr>
        <w:keepNext w:val="0"/>
        <w:keepLines w:val="0"/>
        <w:pageBreakBefore w:val="0"/>
        <w:widowControl/>
        <w:tabs>
          <w:tab w:val="left" w:pos="1050"/>
        </w:tabs>
        <w:kinsoku/>
        <w:wordWrap/>
        <w:overflowPunct/>
        <w:topLinePunct w:val="0"/>
        <w:autoSpaceDE/>
        <w:autoSpaceDN/>
        <w:bidi w:val="0"/>
        <w:adjustRightInd/>
        <w:snapToGrid w:val="0"/>
        <w:spacing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二）</w:t>
      </w:r>
      <w:r>
        <w:rPr>
          <w:rFonts w:hint="eastAsia" w:ascii="宋体" w:hAnsi="宋体" w:eastAsia="宋体" w:cs="宋体"/>
          <w:kern w:val="0"/>
          <w:sz w:val="28"/>
          <w:szCs w:val="28"/>
        </w:rPr>
        <w:t>负责水、电、暖等能耗计量设备（模块电表，中位机，单相表，三相表，分时分温控制柜，远程水表等）的维护。</w:t>
      </w:r>
    </w:p>
    <w:p>
      <w:pPr>
        <w:keepNext w:val="0"/>
        <w:keepLines w:val="0"/>
        <w:pageBreakBefore w:val="0"/>
        <w:widowControl/>
        <w:tabs>
          <w:tab w:val="left" w:pos="1050"/>
        </w:tabs>
        <w:kinsoku/>
        <w:wordWrap/>
        <w:overflowPunct/>
        <w:topLinePunct w:val="0"/>
        <w:autoSpaceDE/>
        <w:autoSpaceDN/>
        <w:bidi w:val="0"/>
        <w:adjustRightInd/>
        <w:snapToGrid w:val="0"/>
        <w:spacing w:line="480" w:lineRule="exact"/>
        <w:ind w:left="0" w:leftChars="0" w:firstLine="560" w:firstLineChars="200"/>
        <w:jc w:val="left"/>
        <w:textAlignment w:val="auto"/>
        <w:rPr>
          <w:rFonts w:hint="eastAsia" w:ascii="宋体" w:hAnsi="宋体" w:eastAsia="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三）</w:t>
      </w:r>
      <w:r>
        <w:rPr>
          <w:rFonts w:hint="eastAsia" w:ascii="宋体" w:hAnsi="宋体" w:eastAsia="宋体" w:cs="宋体"/>
          <w:kern w:val="0"/>
          <w:sz w:val="28"/>
          <w:szCs w:val="28"/>
        </w:rPr>
        <w:t>负责电计量终端的检测与维修。</w:t>
      </w:r>
    </w:p>
    <w:p>
      <w:pPr>
        <w:keepNext w:val="0"/>
        <w:keepLines w:val="0"/>
        <w:pageBreakBefore w:val="0"/>
        <w:widowControl/>
        <w:tabs>
          <w:tab w:val="left" w:pos="1050"/>
        </w:tabs>
        <w:kinsoku/>
        <w:wordWrap/>
        <w:overflowPunct/>
        <w:topLinePunct w:val="0"/>
        <w:autoSpaceDE/>
        <w:autoSpaceDN/>
        <w:bidi w:val="0"/>
        <w:adjustRightInd/>
        <w:snapToGrid w:val="0"/>
        <w:spacing w:line="480" w:lineRule="exact"/>
        <w:ind w:left="0" w:leftChars="0" w:firstLine="560" w:firstLineChars="200"/>
        <w:jc w:val="left"/>
        <w:textAlignment w:val="auto"/>
        <w:rPr>
          <w:rFonts w:hint="eastAsia" w:ascii="宋体" w:hAnsi="宋体" w:eastAsia="宋体" w:cs="宋体"/>
          <w:kern w:val="0"/>
          <w:sz w:val="28"/>
          <w:szCs w:val="28"/>
        </w:rPr>
      </w:pPr>
      <w:r>
        <w:rPr>
          <w:rFonts w:hint="eastAsia" w:ascii="宋体" w:hAnsi="宋体" w:cs="宋体"/>
          <w:kern w:val="0"/>
          <w:sz w:val="28"/>
          <w:szCs w:val="28"/>
          <w:lang w:val="en-US" w:eastAsia="zh-CN"/>
        </w:rPr>
        <w:t>（四）</w:t>
      </w:r>
      <w:r>
        <w:rPr>
          <w:rFonts w:hint="eastAsia" w:ascii="宋体" w:hAnsi="宋体" w:eastAsia="宋体" w:cs="宋体"/>
          <w:kern w:val="0"/>
          <w:sz w:val="28"/>
          <w:szCs w:val="28"/>
        </w:rPr>
        <w:t>负责视频监控系统的维修维护。</w:t>
      </w:r>
    </w:p>
    <w:p>
      <w:pPr>
        <w:keepNext w:val="0"/>
        <w:keepLines w:val="0"/>
        <w:pageBreakBefore w:val="0"/>
        <w:widowControl/>
        <w:tabs>
          <w:tab w:val="left" w:pos="1050"/>
        </w:tabs>
        <w:kinsoku/>
        <w:wordWrap/>
        <w:overflowPunct/>
        <w:topLinePunct w:val="0"/>
        <w:autoSpaceDE/>
        <w:autoSpaceDN/>
        <w:bidi w:val="0"/>
        <w:adjustRightInd/>
        <w:snapToGrid w:val="0"/>
        <w:spacing w:line="480" w:lineRule="exact"/>
        <w:ind w:left="0" w:leftChars="0" w:firstLine="560" w:firstLineChars="200"/>
        <w:jc w:val="left"/>
        <w:textAlignment w:val="auto"/>
        <w:rPr>
          <w:rFonts w:hint="eastAsia" w:ascii="宋体" w:hAnsi="宋体" w:eastAsia="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五）</w:t>
      </w:r>
      <w:r>
        <w:rPr>
          <w:rFonts w:hint="eastAsia" w:ascii="宋体" w:hAnsi="宋体" w:eastAsia="宋体" w:cs="宋体"/>
          <w:kern w:val="0"/>
          <w:sz w:val="28"/>
          <w:szCs w:val="28"/>
        </w:rPr>
        <w:t>定期检查能源监测管理平台的电气线路，发现问题及时处理。</w:t>
      </w:r>
    </w:p>
    <w:p>
      <w:pPr>
        <w:keepNext w:val="0"/>
        <w:keepLines w:val="0"/>
        <w:pageBreakBefore w:val="0"/>
        <w:widowControl/>
        <w:tabs>
          <w:tab w:val="left" w:pos="1050"/>
        </w:tabs>
        <w:kinsoku/>
        <w:wordWrap/>
        <w:overflowPunct/>
        <w:topLinePunct w:val="0"/>
        <w:autoSpaceDE/>
        <w:autoSpaceDN/>
        <w:bidi w:val="0"/>
        <w:adjustRightInd/>
        <w:snapToGrid w:val="0"/>
        <w:spacing w:line="480" w:lineRule="exact"/>
        <w:ind w:left="0" w:leftChars="0" w:firstLine="560" w:firstLineChars="200"/>
        <w:jc w:val="left"/>
        <w:textAlignment w:val="auto"/>
        <w:rPr>
          <w:rFonts w:hint="eastAsia" w:ascii="宋体" w:hAnsi="宋体" w:eastAsia="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六）</w:t>
      </w:r>
      <w:r>
        <w:rPr>
          <w:rFonts w:hint="eastAsia" w:ascii="宋体" w:hAnsi="宋体" w:eastAsia="宋体" w:cs="宋体"/>
          <w:kern w:val="0"/>
          <w:sz w:val="28"/>
          <w:szCs w:val="28"/>
        </w:rPr>
        <w:t>负责能源监测控制室内UPS不间断电源的维护。</w:t>
      </w:r>
    </w:p>
    <w:p>
      <w:pPr>
        <w:keepNext w:val="0"/>
        <w:keepLines w:val="0"/>
        <w:pageBreakBefore w:val="0"/>
        <w:widowControl/>
        <w:tabs>
          <w:tab w:val="left" w:pos="1050"/>
        </w:tabs>
        <w:kinsoku/>
        <w:wordWrap/>
        <w:overflowPunct/>
        <w:topLinePunct w:val="0"/>
        <w:autoSpaceDE/>
        <w:autoSpaceDN/>
        <w:bidi w:val="0"/>
        <w:adjustRightInd/>
        <w:snapToGrid w:val="0"/>
        <w:spacing w:line="480" w:lineRule="exact"/>
        <w:ind w:left="0" w:leftChars="0" w:firstLine="560" w:firstLineChars="200"/>
        <w:contextualSpacing/>
        <w:jc w:val="left"/>
        <w:textAlignment w:val="auto"/>
        <w:rPr>
          <w:rFonts w:hint="eastAsia" w:ascii="宋体" w:hAnsi="宋体" w:eastAsia="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七）</w:t>
      </w:r>
      <w:r>
        <w:rPr>
          <w:rFonts w:hint="eastAsia" w:ascii="宋体" w:hAnsi="宋体" w:eastAsia="宋体" w:cs="宋体"/>
          <w:kern w:val="0"/>
          <w:sz w:val="28"/>
          <w:szCs w:val="28"/>
        </w:rPr>
        <w:t>负责信息化建设中的小型综合布线工作。</w:t>
      </w:r>
    </w:p>
    <w:p>
      <w:pPr>
        <w:keepNext w:val="0"/>
        <w:keepLines w:val="0"/>
        <w:pageBreakBefore w:val="0"/>
        <w:widowControl/>
        <w:tabs>
          <w:tab w:val="left" w:pos="1050"/>
        </w:tabs>
        <w:kinsoku/>
        <w:wordWrap/>
        <w:overflowPunct/>
        <w:topLinePunct w:val="0"/>
        <w:autoSpaceDE/>
        <w:autoSpaceDN/>
        <w:bidi w:val="0"/>
        <w:adjustRightInd/>
        <w:snapToGrid w:val="0"/>
        <w:spacing w:line="480" w:lineRule="exact"/>
        <w:ind w:firstLine="562" w:firstLineChars="200"/>
        <w:contextualSpacing/>
        <w:jc w:val="left"/>
        <w:textAlignment w:val="auto"/>
        <w:rPr>
          <w:rFonts w:hint="eastAsia" w:ascii="宋体" w:hAnsi="宋体" w:eastAsia="宋体" w:cs="宋体"/>
          <w:kern w:val="0"/>
          <w:sz w:val="28"/>
          <w:szCs w:val="28"/>
          <w:lang w:val="en-US" w:eastAsia="zh-CN"/>
        </w:rPr>
      </w:pPr>
      <w:r>
        <w:rPr>
          <w:rFonts w:hint="eastAsia" w:ascii="宋体" w:hAnsi="宋体" w:cs="宋体"/>
          <w:b/>
          <w:kern w:val="0"/>
          <w:sz w:val="28"/>
          <w:szCs w:val="28"/>
          <w:lang w:val="en-US" w:eastAsia="zh-CN"/>
        </w:rPr>
        <w:t>六、</w:t>
      </w:r>
      <w:r>
        <w:rPr>
          <w:rFonts w:hint="eastAsia" w:ascii="宋体" w:hAnsi="宋体" w:eastAsia="宋体" w:cs="宋体"/>
          <w:b/>
          <w:kern w:val="0"/>
          <w:sz w:val="28"/>
          <w:szCs w:val="28"/>
        </w:rPr>
        <w:t>能源计量工作人员岗位</w:t>
      </w:r>
      <w:r>
        <w:rPr>
          <w:rFonts w:hint="eastAsia" w:ascii="宋体" w:hAnsi="宋体" w:cs="宋体"/>
          <w:b/>
          <w:kern w:val="0"/>
          <w:sz w:val="28"/>
          <w:szCs w:val="28"/>
          <w:lang w:val="en-US" w:eastAsia="zh-CN"/>
        </w:rPr>
        <w:t>职责</w:t>
      </w:r>
    </w:p>
    <w:p>
      <w:pPr>
        <w:keepNext w:val="0"/>
        <w:keepLines w:val="0"/>
        <w:pageBreakBefore w:val="0"/>
        <w:widowControl/>
        <w:kinsoku/>
        <w:wordWrap/>
        <w:overflowPunct/>
        <w:topLinePunct w:val="0"/>
        <w:autoSpaceDE/>
        <w:autoSpaceDN/>
        <w:bidi w:val="0"/>
        <w:adjustRightInd/>
        <w:snapToGrid w:val="0"/>
        <w:spacing w:line="480" w:lineRule="exact"/>
        <w:ind w:firstLine="560" w:firstLineChars="200"/>
        <w:contextualSpacing/>
        <w:jc w:val="left"/>
        <w:textAlignment w:val="auto"/>
        <w:rPr>
          <w:rFonts w:hint="eastAsia" w:ascii="宋体" w:hAnsi="宋体" w:eastAsia="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一）</w:t>
      </w:r>
      <w:r>
        <w:rPr>
          <w:rFonts w:hint="eastAsia" w:ascii="宋体" w:hAnsi="宋体" w:eastAsia="宋体" w:cs="宋体"/>
          <w:kern w:val="0"/>
          <w:sz w:val="28"/>
          <w:szCs w:val="28"/>
        </w:rPr>
        <w:t>认真贯彻执行国家和地方的计量法律、法规和学校的各项能源计量管理制度。</w:t>
      </w:r>
    </w:p>
    <w:p>
      <w:pPr>
        <w:keepNext w:val="0"/>
        <w:keepLines w:val="0"/>
        <w:pageBreakBefore w:val="0"/>
        <w:widowControl/>
        <w:kinsoku/>
        <w:wordWrap/>
        <w:overflowPunct/>
        <w:topLinePunct w:val="0"/>
        <w:autoSpaceDE/>
        <w:autoSpaceDN/>
        <w:bidi w:val="0"/>
        <w:adjustRightInd/>
        <w:snapToGrid w:val="0"/>
        <w:spacing w:line="480" w:lineRule="exact"/>
        <w:ind w:firstLine="560" w:firstLineChars="200"/>
        <w:contextualSpacing/>
        <w:jc w:val="left"/>
        <w:textAlignment w:val="auto"/>
        <w:rPr>
          <w:rFonts w:hint="eastAsia" w:ascii="宋体" w:hAnsi="宋体" w:eastAsia="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二）</w:t>
      </w:r>
      <w:r>
        <w:rPr>
          <w:rFonts w:hint="eastAsia" w:ascii="宋体" w:hAnsi="宋体" w:eastAsia="宋体" w:cs="宋体"/>
          <w:kern w:val="0"/>
          <w:sz w:val="28"/>
          <w:szCs w:val="28"/>
        </w:rPr>
        <w:t>负责能源计量器具的检定、测试，提供准可靠的计量检定、测试数据。</w:t>
      </w:r>
    </w:p>
    <w:p>
      <w:pPr>
        <w:keepNext w:val="0"/>
        <w:keepLines w:val="0"/>
        <w:pageBreakBefore w:val="0"/>
        <w:widowControl/>
        <w:kinsoku/>
        <w:wordWrap/>
        <w:overflowPunct/>
        <w:topLinePunct w:val="0"/>
        <w:autoSpaceDE/>
        <w:autoSpaceDN/>
        <w:bidi w:val="0"/>
        <w:adjustRightInd/>
        <w:snapToGrid w:val="0"/>
        <w:spacing w:line="480" w:lineRule="exact"/>
        <w:ind w:firstLine="560" w:firstLineChars="200"/>
        <w:contextualSpacing/>
        <w:jc w:val="left"/>
        <w:textAlignment w:val="auto"/>
        <w:rPr>
          <w:rFonts w:hint="eastAsia" w:ascii="宋体" w:hAnsi="宋体" w:eastAsia="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三）</w:t>
      </w:r>
      <w:r>
        <w:rPr>
          <w:rFonts w:hint="eastAsia" w:ascii="宋体" w:hAnsi="宋体" w:eastAsia="宋体" w:cs="宋体"/>
          <w:kern w:val="0"/>
          <w:sz w:val="28"/>
          <w:szCs w:val="28"/>
        </w:rPr>
        <w:t>对违反能源计量管理制度，及因违反管理制度所造成损失的部门和个人，有权监督和检查，有权向有关领导部门反映情况和提出处理意见。</w:t>
      </w:r>
    </w:p>
    <w:p>
      <w:pPr>
        <w:keepNext w:val="0"/>
        <w:keepLines w:val="0"/>
        <w:pageBreakBefore w:val="0"/>
        <w:widowControl/>
        <w:kinsoku/>
        <w:wordWrap/>
        <w:overflowPunct/>
        <w:topLinePunct w:val="0"/>
        <w:autoSpaceDE/>
        <w:autoSpaceDN/>
        <w:bidi w:val="0"/>
        <w:adjustRightInd/>
        <w:snapToGrid w:val="0"/>
        <w:spacing w:line="480" w:lineRule="exact"/>
        <w:ind w:firstLine="560" w:firstLineChars="200"/>
        <w:contextualSpacing/>
        <w:jc w:val="left"/>
        <w:textAlignment w:val="auto"/>
        <w:rPr>
          <w:rFonts w:hint="eastAsia" w:ascii="宋体" w:hAnsi="宋体" w:eastAsia="宋体" w:cs="宋体"/>
          <w:kern w:val="0"/>
          <w:sz w:val="28"/>
          <w:szCs w:val="28"/>
        </w:rPr>
      </w:pPr>
      <w:r>
        <w:rPr>
          <w:rFonts w:hint="eastAsia" w:ascii="宋体" w:hAnsi="宋体" w:cs="宋体"/>
          <w:kern w:val="0"/>
          <w:sz w:val="28"/>
          <w:szCs w:val="28"/>
          <w:lang w:val="en-US" w:eastAsia="zh-CN"/>
        </w:rPr>
        <w:t>（四）</w:t>
      </w:r>
      <w:r>
        <w:rPr>
          <w:rFonts w:hint="eastAsia" w:ascii="宋体" w:hAnsi="宋体" w:eastAsia="宋体" w:cs="宋体"/>
          <w:kern w:val="0"/>
          <w:sz w:val="28"/>
          <w:szCs w:val="28"/>
        </w:rPr>
        <w:t>加强学习，熟悉所从事的能源计量工作业务，接受上级有关部门的培训和考核。</w:t>
      </w:r>
    </w:p>
    <w:p>
      <w:pPr>
        <w:keepNext w:val="0"/>
        <w:keepLines w:val="0"/>
        <w:pageBreakBefore w:val="0"/>
        <w:kinsoku/>
        <w:wordWrap/>
        <w:overflowPunct/>
        <w:topLinePunct w:val="0"/>
        <w:autoSpaceDE/>
        <w:autoSpaceDN/>
        <w:bidi w:val="0"/>
        <w:adjustRightInd/>
        <w:spacing w:after="312" w:afterLines="100" w:line="480" w:lineRule="exact"/>
        <w:ind w:firstLine="560" w:firstLineChars="200"/>
        <w:contextualSpacing/>
        <w:jc w:val="left"/>
        <w:textAlignment w:val="auto"/>
        <w:rPr>
          <w:rFonts w:hint="eastAsia" w:ascii="宋体" w:hAnsi="宋体" w:eastAsia="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五）</w:t>
      </w:r>
      <w:r>
        <w:rPr>
          <w:rFonts w:hint="eastAsia" w:ascii="宋体" w:hAnsi="宋体" w:eastAsia="宋体" w:cs="宋体"/>
          <w:kern w:val="0"/>
          <w:sz w:val="28"/>
          <w:szCs w:val="28"/>
        </w:rPr>
        <w:t>做好能源计量器具的维护和保养工作，经常抽查能源计量器具，发现问题及时处理，并指导能源使用部门正确使用计量器具。</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宋体" w:hAnsi="宋体" w:eastAsia="宋体" w:cs="宋体"/>
          <w:b/>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宋体" w:hAnsi="宋体" w:eastAsia="宋体" w:cs="宋体"/>
          <w:b/>
          <w:sz w:val="28"/>
          <w:szCs w:val="28"/>
        </w:rPr>
      </w:pPr>
    </w:p>
    <w:p>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宋体" w:hAnsi="宋体" w:eastAsia="宋体" w:cs="宋体"/>
          <w:sz w:val="28"/>
          <w:szCs w:val="28"/>
        </w:rPr>
      </w:pPr>
      <w:r>
        <w:rPr>
          <w:rFonts w:hint="eastAsia" w:ascii="宋体" w:hAnsi="宋体" w:eastAsia="宋体" w:cs="宋体"/>
          <w:sz w:val="28"/>
          <w:szCs w:val="28"/>
        </w:rPr>
        <w:br w:type="page"/>
      </w:r>
    </w:p>
    <w:p>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sz w:val="28"/>
          <w:szCs w:val="28"/>
        </w:rPr>
      </w:pPr>
    </w:p>
    <w:p>
      <w:pPr>
        <w:spacing w:line="44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计量表具报修更换流程图</w:t>
      </w:r>
    </w:p>
    <w:p>
      <w:pPr>
        <w:spacing w:line="300" w:lineRule="exact"/>
        <w:jc w:val="center"/>
        <w:rPr>
          <w:rFonts w:asciiTheme="majorEastAsia" w:hAnsiTheme="majorEastAsia" w:eastAsiaTheme="majorEastAsia"/>
          <w:b/>
          <w:sz w:val="18"/>
          <w:szCs w:val="18"/>
        </w:rPr>
      </w:pPr>
    </w:p>
    <w:p>
      <w:pPr>
        <w:spacing w:line="3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一、计量表具报修更换流程：</w:t>
      </w:r>
    </w:p>
    <w:p>
      <w:pPr>
        <w:spacing w:line="440" w:lineRule="exact"/>
        <w:jc w:val="center"/>
        <w:rPr>
          <w:rFonts w:ascii="宋体" w:hAnsi="宋体"/>
          <w:sz w:val="24"/>
        </w:rPr>
      </w:pPr>
      <w:r>
        <w:rPr>
          <w:rFonts w:ascii="宋体" w:hAnsi="宋体" w:eastAsia="微软雅黑"/>
          <w:sz w:val="24"/>
          <w:szCs w:val="22"/>
        </w:rPr>
        <mc:AlternateContent>
          <mc:Choice Requires="wps">
            <w:drawing>
              <wp:anchor distT="0" distB="0" distL="114300" distR="114300" simplePos="0" relativeHeight="251663360" behindDoc="0" locked="0" layoutInCell="1" allowOverlap="1">
                <wp:simplePos x="0" y="0"/>
                <wp:positionH relativeFrom="column">
                  <wp:posOffset>2162175</wp:posOffset>
                </wp:positionH>
                <wp:positionV relativeFrom="paragraph">
                  <wp:posOffset>10160</wp:posOffset>
                </wp:positionV>
                <wp:extent cx="1356360" cy="531495"/>
                <wp:effectExtent l="0" t="0" r="15875" b="190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1356109" cy="531495"/>
                        </a:xfrm>
                        <a:prstGeom prst="rect">
                          <a:avLst/>
                        </a:prstGeom>
                        <a:noFill/>
                        <a:ln>
                          <a:noFill/>
                        </a:ln>
                      </wps:spPr>
                      <wps:txbx>
                        <w:txbxContent>
                          <w:p>
                            <w:pPr>
                              <w:rPr>
                                <w:sz w:val="18"/>
                                <w:szCs w:val="18"/>
                              </w:rPr>
                            </w:pPr>
                            <w:r>
                              <w:rPr>
                                <w:rFonts w:hint="eastAsia"/>
                                <w:sz w:val="18"/>
                                <w:szCs w:val="18"/>
                              </w:rPr>
                              <w:t>计量表具正常运行状态</w:t>
                            </w:r>
                          </w:p>
                        </w:txbxContent>
                      </wps:txbx>
                      <wps:bodyPr rot="0" vert="horz" wrap="square" lIns="0" tIns="0" rIns="0" bIns="0" anchor="ctr" anchorCtr="0" upright="1">
                        <a:noAutofit/>
                      </wps:bodyPr>
                    </wps:wsp>
                  </a:graphicData>
                </a:graphic>
              </wp:anchor>
            </w:drawing>
          </mc:Choice>
          <mc:Fallback>
            <w:pict>
              <v:rect id="_x0000_s1026" o:spid="_x0000_s1026" o:spt="1" style="position:absolute;left:0pt;margin-left:170.25pt;margin-top:0.8pt;height:41.85pt;width:106.8pt;z-index:251663360;v-text-anchor:middle;mso-width-relative:page;mso-height-relative:page;" filled="f" stroked="f" coordsize="21600,21600" o:gfxdata="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5UNZ2AAAAAgBAAAPAAAAAAAAAAEAIAAAACIAAABk&#10;cnMvZG93bnJldi54bWxQSwECFAAUAAAACACHTuJAC3C35AYCAAD8AwAADgAAAAAAAAABACAAAAAn&#10;AQAAZHJzL2Uyb0RvYy54bWxQSwUGAAAAAAYABgBZAQAAnwUAAAAA&#10;">
                <v:fill on="f" focussize="0,0"/>
                <v:stroke on="f"/>
                <v:imagedata o:title=""/>
                <o:lock v:ext="edit" aspectratio="f"/>
                <v:textbox inset="0mm,0mm,0mm,0mm">
                  <w:txbxContent>
                    <w:p>
                      <w:pPr>
                        <w:rPr>
                          <w:sz w:val="18"/>
                          <w:szCs w:val="18"/>
                        </w:rPr>
                      </w:pPr>
                      <w:r>
                        <w:rPr>
                          <w:rFonts w:hint="eastAsia"/>
                          <w:sz w:val="18"/>
                          <w:szCs w:val="18"/>
                        </w:rPr>
                        <w:t>计量表具正常运行状态</w:t>
                      </w:r>
                    </w:p>
                  </w:txbxContent>
                </v:textbox>
              </v:rect>
            </w:pict>
          </mc:Fallback>
        </mc:AlternateContent>
      </w:r>
      <w:r>
        <w:rPr>
          <w:rFonts w:ascii="宋体" w:hAnsi="宋体"/>
          <w:sz w:val="24"/>
        </w:rPr>
        <mc:AlternateContent>
          <mc:Choice Requires="wps">
            <w:drawing>
              <wp:anchor distT="0" distB="0" distL="114300" distR="114300" simplePos="0" relativeHeight="251664384" behindDoc="0" locked="0" layoutInCell="1" allowOverlap="1">
                <wp:simplePos x="0" y="0"/>
                <wp:positionH relativeFrom="column">
                  <wp:posOffset>2291080</wp:posOffset>
                </wp:positionH>
                <wp:positionV relativeFrom="paragraph">
                  <wp:posOffset>-182245</wp:posOffset>
                </wp:positionV>
                <wp:extent cx="1445895" cy="2081530"/>
                <wp:effectExtent l="0" t="0" r="250190" b="0"/>
                <wp:wrapNone/>
                <wp:docPr id="17" name="任意多边形 17"/>
                <wp:cNvGraphicFramePr/>
                <a:graphic xmlns:a="http://schemas.openxmlformats.org/drawingml/2006/main">
                  <a:graphicData uri="http://schemas.microsoft.com/office/word/2010/wordprocessingShape">
                    <wps:wsp>
                      <wps:cNvSpPr>
                        <a:spLocks noChangeArrowheads="1" noTextEdit="1"/>
                      </wps:cNvSpPr>
                      <wps:spPr bwMode="auto">
                        <a:xfrm rot="4320000">
                          <a:off x="0" y="0"/>
                          <a:ext cx="1445895" cy="2081530"/>
                        </a:xfrm>
                        <a:custGeom>
                          <a:avLst/>
                          <a:gdLst>
                            <a:gd name="G0" fmla="+- -5280989 0 0"/>
                            <a:gd name="G1" fmla="+- -7471104 0 0"/>
                            <a:gd name="G2" fmla="+- -5280989 0 -7471104"/>
                            <a:gd name="G3" fmla="+- 10800 0 0"/>
                            <a:gd name="G4" fmla="+- 0 0 -5280989"/>
                            <a:gd name="T0" fmla="*/ 360 256 1"/>
                            <a:gd name="T1" fmla="*/ 0 256 1"/>
                            <a:gd name="G5" fmla="+- G2 T0 T1"/>
                            <a:gd name="G6" fmla="?: G2 G2 G5"/>
                            <a:gd name="G7" fmla="+- 0 0 G6"/>
                            <a:gd name="G8" fmla="+- 8170 0 0"/>
                            <a:gd name="G9" fmla="+- 0 0 -7471104"/>
                            <a:gd name="G10" fmla="+- 8170 0 2700"/>
                            <a:gd name="G11" fmla="cos G10 -5280989"/>
                            <a:gd name="G12" fmla="sin G10 -5280989"/>
                            <a:gd name="G13" fmla="cos 13500 -5280989"/>
                            <a:gd name="G14" fmla="sin 13500 -5280989"/>
                            <a:gd name="G15" fmla="+- G11 10800 0"/>
                            <a:gd name="G16" fmla="+- G12 10800 0"/>
                            <a:gd name="G17" fmla="+- G13 10800 0"/>
                            <a:gd name="G18" fmla="+- G14 10800 0"/>
                            <a:gd name="G19" fmla="*/ 8170 1 2"/>
                            <a:gd name="G20" fmla="+- G19 5400 0"/>
                            <a:gd name="G21" fmla="cos G20 -5280989"/>
                            <a:gd name="G22" fmla="sin G20 -5280989"/>
                            <a:gd name="G23" fmla="+- G21 10800 0"/>
                            <a:gd name="G24" fmla="+- G12 G23 G22"/>
                            <a:gd name="G25" fmla="+- G22 G23 G11"/>
                            <a:gd name="G26" fmla="cos 10800 -5280989"/>
                            <a:gd name="G27" fmla="sin 10800 -5280989"/>
                            <a:gd name="G28" fmla="cos 8170 -5280989"/>
                            <a:gd name="G29" fmla="sin 8170 -5280989"/>
                            <a:gd name="G30" fmla="+- G26 10800 0"/>
                            <a:gd name="G31" fmla="+- G27 10800 0"/>
                            <a:gd name="G32" fmla="+- G28 10800 0"/>
                            <a:gd name="G33" fmla="+- G29 10800 0"/>
                            <a:gd name="G34" fmla="+- G19 5400 0"/>
                            <a:gd name="G35" fmla="cos G34 -7471104"/>
                            <a:gd name="G36" fmla="sin G34 -7471104"/>
                            <a:gd name="G37" fmla="+/ -7471104 -5280989 2"/>
                            <a:gd name="T2" fmla="*/ 180 256 1"/>
                            <a:gd name="T3" fmla="*/ 0 256 1"/>
                            <a:gd name="G38" fmla="+- G37 T2 T3"/>
                            <a:gd name="G39" fmla="?: G2 G37 G38"/>
                            <a:gd name="G40" fmla="cos 10800 G39"/>
                            <a:gd name="G41" fmla="sin 10800 G39"/>
                            <a:gd name="G42" fmla="cos 8170 G39"/>
                            <a:gd name="G43" fmla="sin 8170 G39"/>
                            <a:gd name="G44" fmla="+- G40 10800 0"/>
                            <a:gd name="G45" fmla="+- G41 10800 0"/>
                            <a:gd name="G46" fmla="+- G42 10800 0"/>
                            <a:gd name="G47" fmla="+- G43 10800 0"/>
                            <a:gd name="G48" fmla="+- G35 10800 0"/>
                            <a:gd name="G49" fmla="+- G36 10800 0"/>
                            <a:gd name="T4" fmla="*/ 9429 w 21600"/>
                            <a:gd name="T5" fmla="*/ 87 h 21600"/>
                            <a:gd name="T6" fmla="*/ 6942 w 21600"/>
                            <a:gd name="T7" fmla="*/ 2135 h 21600"/>
                            <a:gd name="T8" fmla="*/ 9763 w 21600"/>
                            <a:gd name="T9" fmla="*/ 2696 h 21600"/>
                            <a:gd name="T10" fmla="*/ 13009 w 21600"/>
                            <a:gd name="T11" fmla="*/ -2519 h 21600"/>
                            <a:gd name="T12" fmla="*/ 16313 w 21600"/>
                            <a:gd name="T13" fmla="*/ 2099 h 21600"/>
                            <a:gd name="T14" fmla="*/ 11695 w 21600"/>
                            <a:gd name="T15" fmla="*/ 5403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2136" y="2740"/>
                              </a:moveTo>
                              <a:cubicBezTo>
                                <a:pt x="11695" y="2666"/>
                                <a:pt x="11247" y="2630"/>
                                <a:pt x="10800" y="2630"/>
                              </a:cubicBezTo>
                              <a:cubicBezTo>
                                <a:pt x="9655" y="2630"/>
                                <a:pt x="8522" y="2870"/>
                                <a:pt x="7476" y="3336"/>
                              </a:cubicBezTo>
                              <a:lnTo>
                                <a:pt x="6407" y="933"/>
                              </a:lnTo>
                              <a:cubicBezTo>
                                <a:pt x="7789" y="318"/>
                                <a:pt x="9286" y="0"/>
                                <a:pt x="10800" y="0"/>
                              </a:cubicBezTo>
                              <a:cubicBezTo>
                                <a:pt x="11392" y="0"/>
                                <a:pt x="11983" y="48"/>
                                <a:pt x="12567" y="145"/>
                              </a:cubicBezTo>
                              <a:lnTo>
                                <a:pt x="13009" y="-2519"/>
                              </a:lnTo>
                              <a:lnTo>
                                <a:pt x="16313" y="2099"/>
                              </a:lnTo>
                              <a:lnTo>
                                <a:pt x="11695" y="5403"/>
                              </a:lnTo>
                              <a:lnTo>
                                <a:pt x="12136" y="2740"/>
                              </a:lnTo>
                              <a:close/>
                            </a:path>
                          </a:pathLst>
                        </a:custGeom>
                        <a:solidFill>
                          <a:srgbClr val="BBE0E3"/>
                        </a:solidFill>
                        <a:ln w="9525">
                          <a:solidFill>
                            <a:srgbClr val="000000"/>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100" style="position:absolute;left:0pt;margin-left:180.4pt;margin-top:-14.35pt;height:163.9pt;width:113.85pt;rotation:4718592f;z-index:251664384;v-text-anchor:middle;mso-width-relative:page;mso-height-relative:page;" fillcolor="#BBE0E3" filled="t" stroked="t" coordsize="21600,21600" o:gfxdata="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" path="m12136,2740c11695,2666,11247,2630,10800,2630c9655,2630,8522,2870,7476,3336l6407,933c7789,318,9286,0,10800,0c11392,0,11983,48,12567,145l13009,-2519,16313,2099,11695,5403,12136,2740xe">
                <v:path o:connectlocs="631173,8383;464694,205743;653531,259805;870817,-242748;1091985,202274;782858,520671" o:connectangles="0,0,0,0,0,0"/>
                <v:fill on="t" focussize="0,0"/>
                <v:stroke color="#000000" miterlimit="8" joinstyle="miter"/>
                <v:imagedata o:title=""/>
                <o:lock v:ext="edit" text="t" aspectratio="f"/>
              </v:shape>
            </w:pict>
          </mc:Fallback>
        </mc:AlternateContent>
      </w:r>
    </w:p>
    <w:p>
      <w:pPr>
        <w:spacing w:line="440" w:lineRule="exact"/>
        <w:jc w:val="center"/>
        <w:rPr>
          <w:rFonts w:ascii="宋体" w:hAnsi="宋体"/>
          <w:sz w:val="24"/>
        </w:rPr>
      </w:pPr>
      <w:r>
        <w:rPr>
          <w:rFonts w:ascii="宋体" w:hAnsi="宋体"/>
          <w:sz w:val="24"/>
        </w:rPr>
        <mc:AlternateContent>
          <mc:Choice Requires="wps">
            <w:drawing>
              <wp:anchor distT="0" distB="0" distL="114300" distR="114300" simplePos="0" relativeHeight="251666432" behindDoc="0" locked="0" layoutInCell="1" allowOverlap="1">
                <wp:simplePos x="0" y="0"/>
                <wp:positionH relativeFrom="column">
                  <wp:posOffset>1701165</wp:posOffset>
                </wp:positionH>
                <wp:positionV relativeFrom="paragraph">
                  <wp:posOffset>-319405</wp:posOffset>
                </wp:positionV>
                <wp:extent cx="1445895" cy="2216150"/>
                <wp:effectExtent l="0" t="255905" r="0" b="0"/>
                <wp:wrapNone/>
                <wp:docPr id="16" name="任意多边形 16"/>
                <wp:cNvGraphicFramePr/>
                <a:graphic xmlns:a="http://schemas.openxmlformats.org/drawingml/2006/main">
                  <a:graphicData uri="http://schemas.microsoft.com/office/word/2010/wordprocessingShape">
                    <wps:wsp>
                      <wps:cNvSpPr>
                        <a:spLocks noChangeArrowheads="1" noTextEdit="1"/>
                      </wps:cNvSpPr>
                      <wps:spPr bwMode="auto">
                        <a:xfrm rot="18585383">
                          <a:off x="0" y="0"/>
                          <a:ext cx="1445895" cy="2216150"/>
                        </a:xfrm>
                        <a:custGeom>
                          <a:avLst/>
                          <a:gdLst>
                            <a:gd name="G0" fmla="+- -5457533 0 0"/>
                            <a:gd name="G1" fmla="+- -8265683 0 0"/>
                            <a:gd name="G2" fmla="+- -5457533 0 -8265683"/>
                            <a:gd name="G3" fmla="+- 10800 0 0"/>
                            <a:gd name="G4" fmla="+- 0 0 -5457533"/>
                            <a:gd name="T0" fmla="*/ 360 256 1"/>
                            <a:gd name="T1" fmla="*/ 0 256 1"/>
                            <a:gd name="G5" fmla="+- G2 T0 T1"/>
                            <a:gd name="G6" fmla="?: G2 G2 G5"/>
                            <a:gd name="G7" fmla="+- 0 0 G6"/>
                            <a:gd name="G8" fmla="+- 8129 0 0"/>
                            <a:gd name="G9" fmla="+- 0 0 -8265683"/>
                            <a:gd name="G10" fmla="+- 8129 0 2700"/>
                            <a:gd name="G11" fmla="cos G10 -5457533"/>
                            <a:gd name="G12" fmla="sin G10 -5457533"/>
                            <a:gd name="G13" fmla="cos 13500 -5457533"/>
                            <a:gd name="G14" fmla="sin 13500 -5457533"/>
                            <a:gd name="G15" fmla="+- G11 10800 0"/>
                            <a:gd name="G16" fmla="+- G12 10800 0"/>
                            <a:gd name="G17" fmla="+- G13 10800 0"/>
                            <a:gd name="G18" fmla="+- G14 10800 0"/>
                            <a:gd name="G19" fmla="*/ 8129 1 2"/>
                            <a:gd name="G20" fmla="+- G19 5400 0"/>
                            <a:gd name="G21" fmla="cos G20 -5457533"/>
                            <a:gd name="G22" fmla="sin G20 -5457533"/>
                            <a:gd name="G23" fmla="+- G21 10800 0"/>
                            <a:gd name="G24" fmla="+- G12 G23 G22"/>
                            <a:gd name="G25" fmla="+- G22 G23 G11"/>
                            <a:gd name="G26" fmla="cos 10800 -5457533"/>
                            <a:gd name="G27" fmla="sin 10800 -5457533"/>
                            <a:gd name="G28" fmla="cos 8129 -5457533"/>
                            <a:gd name="G29" fmla="sin 8129 -5457533"/>
                            <a:gd name="G30" fmla="+- G26 10800 0"/>
                            <a:gd name="G31" fmla="+- G27 10800 0"/>
                            <a:gd name="G32" fmla="+- G28 10800 0"/>
                            <a:gd name="G33" fmla="+- G29 10800 0"/>
                            <a:gd name="G34" fmla="+- G19 5400 0"/>
                            <a:gd name="G35" fmla="cos G34 -8265683"/>
                            <a:gd name="G36" fmla="sin G34 -8265683"/>
                            <a:gd name="G37" fmla="+/ -8265683 -5457533 2"/>
                            <a:gd name="T2" fmla="*/ 180 256 1"/>
                            <a:gd name="T3" fmla="*/ 0 256 1"/>
                            <a:gd name="G38" fmla="+- G37 T2 T3"/>
                            <a:gd name="G39" fmla="?: G2 G37 G38"/>
                            <a:gd name="G40" fmla="cos 10800 G39"/>
                            <a:gd name="G41" fmla="sin 10800 G39"/>
                            <a:gd name="G42" fmla="cos 8129 G39"/>
                            <a:gd name="G43" fmla="sin 8129 G39"/>
                            <a:gd name="G44" fmla="+- G40 10800 0"/>
                            <a:gd name="G45" fmla="+- G41 10800 0"/>
                            <a:gd name="G46" fmla="+- G42 10800 0"/>
                            <a:gd name="G47" fmla="+- G43 10800 0"/>
                            <a:gd name="G48" fmla="+- G35 10800 0"/>
                            <a:gd name="G49" fmla="+- G36 10800 0"/>
                            <a:gd name="T4" fmla="*/ 8059 w 21600"/>
                            <a:gd name="T5" fmla="*/ 353 h 21600"/>
                            <a:gd name="T6" fmla="*/ 5220 w 21600"/>
                            <a:gd name="T7" fmla="*/ 3154 h 21600"/>
                            <a:gd name="T8" fmla="*/ 8737 w 21600"/>
                            <a:gd name="T9" fmla="*/ 2937 h 21600"/>
                            <a:gd name="T10" fmla="*/ 12380 w 21600"/>
                            <a:gd name="T11" fmla="*/ -2608 h 21600"/>
                            <a:gd name="T12" fmla="*/ 15916 w 21600"/>
                            <a:gd name="T13" fmla="*/ 1873 h 21600"/>
                            <a:gd name="T14" fmla="*/ 11435 w 21600"/>
                            <a:gd name="T15" fmla="*/ 5408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1751" y="2726"/>
                              </a:moveTo>
                              <a:cubicBezTo>
                                <a:pt x="11435" y="2689"/>
                                <a:pt x="11118" y="2671"/>
                                <a:pt x="10800" y="2671"/>
                              </a:cubicBezTo>
                              <a:cubicBezTo>
                                <a:pt x="9077" y="2671"/>
                                <a:pt x="7399" y="3218"/>
                                <a:pt x="6007" y="4233"/>
                              </a:cubicBezTo>
                              <a:lnTo>
                                <a:pt x="4432" y="2076"/>
                              </a:lnTo>
                              <a:cubicBezTo>
                                <a:pt x="6281" y="727"/>
                                <a:pt x="8511" y="0"/>
                                <a:pt x="10800" y="0"/>
                              </a:cubicBezTo>
                              <a:cubicBezTo>
                                <a:pt x="11222" y="0"/>
                                <a:pt x="11644" y="24"/>
                                <a:pt x="12064" y="74"/>
                              </a:cubicBezTo>
                              <a:lnTo>
                                <a:pt x="12380" y="-2608"/>
                              </a:lnTo>
                              <a:lnTo>
                                <a:pt x="15916" y="1873"/>
                              </a:lnTo>
                              <a:lnTo>
                                <a:pt x="11435" y="5408"/>
                              </a:lnTo>
                              <a:lnTo>
                                <a:pt x="11751" y="2726"/>
                              </a:lnTo>
                              <a:close/>
                            </a:path>
                          </a:pathLst>
                        </a:custGeom>
                        <a:solidFill>
                          <a:srgbClr val="BBE0E3"/>
                        </a:solidFill>
                        <a:ln w="9525">
                          <a:solidFill>
                            <a:srgbClr val="000000"/>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100" style="position:absolute;left:0pt;margin-left:133.95pt;margin-top:-25.15pt;height:174.5pt;width:113.85pt;rotation:-3292766f;z-index:251666432;v-text-anchor:middle;mso-width-relative:page;mso-height-relative:page;" fillcolor="#BBE0E3" filled="t" stroked="t" coordsize="21600,21600" o:gfxdata="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" path="m11751,2726c11435,2689,11118,2671,10800,2671c9077,2671,7399,3218,6007,4233l4432,2076c6281,727,8511,0,10800,0c11222,0,11644,24,12064,74l12380,-2608,15916,1873,11435,5408,11751,2726xe">
                <v:path o:connectlocs="539466,36217;349424,323598;584851,301334;828712,-267579;1065410,192168;765454,554858" o:connectangles="0,0,0,0,0,0"/>
                <v:fill on="t" focussize="0,0"/>
                <v:stroke color="#000000" miterlimit="8" joinstyle="miter"/>
                <v:imagedata o:title=""/>
                <o:lock v:ext="edit" text="t" aspectratio="f"/>
              </v:shape>
            </w:pict>
          </mc:Fallback>
        </mc:AlternateContent>
      </w:r>
      <w:r>
        <w:rPr>
          <w:rFonts w:ascii="宋体" w:hAnsi="宋体"/>
          <w:sz w:val="24"/>
        </w:rPr>
        <mc:AlternateContent>
          <mc:Choice Requires="wps">
            <w:drawing>
              <wp:anchor distT="0" distB="0" distL="114300" distR="114300" simplePos="0" relativeHeight="251677696" behindDoc="0" locked="0" layoutInCell="1" allowOverlap="1">
                <wp:simplePos x="0" y="0"/>
                <wp:positionH relativeFrom="column">
                  <wp:posOffset>1045210</wp:posOffset>
                </wp:positionH>
                <wp:positionV relativeFrom="paragraph">
                  <wp:posOffset>354965</wp:posOffset>
                </wp:positionV>
                <wp:extent cx="2292985" cy="1445895"/>
                <wp:effectExtent l="0" t="0" r="0" b="104140"/>
                <wp:wrapNone/>
                <wp:docPr id="15" name="任意多边形 15"/>
                <wp:cNvGraphicFramePr/>
                <a:graphic xmlns:a="http://schemas.openxmlformats.org/drawingml/2006/main">
                  <a:graphicData uri="http://schemas.microsoft.com/office/word/2010/wordprocessingShape">
                    <wps:wsp>
                      <wps:cNvSpPr>
                        <a:spLocks noChangeArrowheads="1" noTextEdit="1"/>
                      </wps:cNvSpPr>
                      <wps:spPr bwMode="auto">
                        <a:xfrm rot="12960000">
                          <a:off x="0" y="0"/>
                          <a:ext cx="2292985" cy="1445895"/>
                        </a:xfrm>
                        <a:custGeom>
                          <a:avLst/>
                          <a:gdLst>
                            <a:gd name="G0" fmla="+- -5505024 0 0"/>
                            <a:gd name="G1" fmla="+- -7497831 0 0"/>
                            <a:gd name="G2" fmla="+- -5505024 0 -7497831"/>
                            <a:gd name="G3" fmla="+- 10800 0 0"/>
                            <a:gd name="G4" fmla="+- 0 0 -5505024"/>
                            <a:gd name="T0" fmla="*/ 360 256 1"/>
                            <a:gd name="T1" fmla="*/ 0 256 1"/>
                            <a:gd name="G5" fmla="+- G2 T0 T1"/>
                            <a:gd name="G6" fmla="?: G2 G2 G5"/>
                            <a:gd name="G7" fmla="+- 0 0 G6"/>
                            <a:gd name="G8" fmla="+- 7200 0 0"/>
                            <a:gd name="G9" fmla="+- 0 0 -7497831"/>
                            <a:gd name="G10" fmla="+- 7200 0 2700"/>
                            <a:gd name="G11" fmla="cos G10 -5505024"/>
                            <a:gd name="G12" fmla="sin G10 -5505024"/>
                            <a:gd name="G13" fmla="cos 13500 -5505024"/>
                            <a:gd name="G14" fmla="sin 13500 -5505024"/>
                            <a:gd name="G15" fmla="+- G11 10800 0"/>
                            <a:gd name="G16" fmla="+- G12 10800 0"/>
                            <a:gd name="G17" fmla="+- G13 10800 0"/>
                            <a:gd name="G18" fmla="+- G14 10800 0"/>
                            <a:gd name="G19" fmla="*/ 7200 1 2"/>
                            <a:gd name="G20" fmla="+- G19 5400 0"/>
                            <a:gd name="G21" fmla="cos G20 -5505024"/>
                            <a:gd name="G22" fmla="sin G20 -5505024"/>
                            <a:gd name="G23" fmla="+- G21 10800 0"/>
                            <a:gd name="G24" fmla="+- G12 G23 G22"/>
                            <a:gd name="G25" fmla="+- G22 G23 G11"/>
                            <a:gd name="G26" fmla="cos 10800 -5505024"/>
                            <a:gd name="G27" fmla="sin 10800 -5505024"/>
                            <a:gd name="G28" fmla="cos 7200 -5505024"/>
                            <a:gd name="G29" fmla="sin 7200 -5505024"/>
                            <a:gd name="G30" fmla="+- G26 10800 0"/>
                            <a:gd name="G31" fmla="+- G27 10800 0"/>
                            <a:gd name="G32" fmla="+- G28 10800 0"/>
                            <a:gd name="G33" fmla="+- G29 10800 0"/>
                            <a:gd name="G34" fmla="+- G19 5400 0"/>
                            <a:gd name="G35" fmla="cos G34 -7497831"/>
                            <a:gd name="G36" fmla="sin G34 -7497831"/>
                            <a:gd name="G37" fmla="+/ -7497831 -5505024 2"/>
                            <a:gd name="T2" fmla="*/ 180 256 1"/>
                            <a:gd name="T3" fmla="*/ 0 256 1"/>
                            <a:gd name="G38" fmla="+- G37 T2 T3"/>
                            <a:gd name="G39" fmla="?: G2 G37 G38"/>
                            <a:gd name="G40" fmla="cos 10800 G39"/>
                            <a:gd name="G41" fmla="sin 10800 G39"/>
                            <a:gd name="G42" fmla="cos 7200 G39"/>
                            <a:gd name="G43" fmla="sin 7200 G39"/>
                            <a:gd name="G44" fmla="+- G40 10800 0"/>
                            <a:gd name="G45" fmla="+- G41 10800 0"/>
                            <a:gd name="G46" fmla="+- G42 10800 0"/>
                            <a:gd name="G47" fmla="+- G43 10800 0"/>
                            <a:gd name="G48" fmla="+- G35 10800 0"/>
                            <a:gd name="G49" fmla="+- G36 10800 0"/>
                            <a:gd name="T4" fmla="*/ 9072 w 21600"/>
                            <a:gd name="T5" fmla="*/ 139 h 21600"/>
                            <a:gd name="T6" fmla="*/ 7080 w 21600"/>
                            <a:gd name="T7" fmla="*/ 2604 h 21600"/>
                            <a:gd name="T8" fmla="*/ 9648 w 21600"/>
                            <a:gd name="T9" fmla="*/ 3692 h 21600"/>
                            <a:gd name="T10" fmla="*/ 12211 w 21600"/>
                            <a:gd name="T11" fmla="*/ -2627 h 21600"/>
                            <a:gd name="T12" fmla="*/ 16215 w 21600"/>
                            <a:gd name="T13" fmla="*/ 2319 h 21600"/>
                            <a:gd name="T14" fmla="*/ 11270 w 21600"/>
                            <a:gd name="T15" fmla="*/ 6324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1552" y="3639"/>
                              </a:moveTo>
                              <a:cubicBezTo>
                                <a:pt x="11302" y="3613"/>
                                <a:pt x="11051" y="3600"/>
                                <a:pt x="10800" y="3600"/>
                              </a:cubicBezTo>
                              <a:cubicBezTo>
                                <a:pt x="9773" y="3600"/>
                                <a:pt x="8759" y="3819"/>
                                <a:pt x="7824" y="4243"/>
                              </a:cubicBezTo>
                              <a:lnTo>
                                <a:pt x="6337" y="965"/>
                              </a:lnTo>
                              <a:cubicBezTo>
                                <a:pt x="7738" y="329"/>
                                <a:pt x="9260" y="0"/>
                                <a:pt x="10800" y="0"/>
                              </a:cubicBezTo>
                              <a:cubicBezTo>
                                <a:pt x="11177" y="0"/>
                                <a:pt x="11553" y="19"/>
                                <a:pt x="11928" y="59"/>
                              </a:cubicBezTo>
                              <a:lnTo>
                                <a:pt x="12211" y="-2627"/>
                              </a:lnTo>
                              <a:lnTo>
                                <a:pt x="16215" y="2319"/>
                              </a:lnTo>
                              <a:lnTo>
                                <a:pt x="11270" y="6324"/>
                              </a:lnTo>
                              <a:lnTo>
                                <a:pt x="11552" y="3639"/>
                              </a:lnTo>
                              <a:close/>
                            </a:path>
                          </a:pathLst>
                        </a:custGeom>
                        <a:solidFill>
                          <a:srgbClr val="BBE0E3"/>
                        </a:solidFill>
                        <a:ln w="9525">
                          <a:solidFill>
                            <a:srgbClr val="000000"/>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100" style="position:absolute;left:0pt;margin-left:82.3pt;margin-top:27.95pt;height:113.85pt;width:180.55pt;rotation:-9437184f;z-index:251677696;v-text-anchor:middle;mso-width-relative:page;mso-height-relative:page;" fillcolor="#BBE0E3" filled="t" stroked="t" coordsize="21600,21600" o:gfxdata="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" path="m11552,3639c11302,3613,11051,3600,10800,3600c9773,3600,8759,3819,7824,4243l6337,965c7738,329,9260,0,10800,0c11177,0,11553,19,11928,59l12211,-2627,16215,2319,11270,6324,11552,3639xe">
                <v:path o:connectlocs="963053,9304;751589,174310;1024199,247140;1296279,-175850;1721331,155232;1196386,423325" o:connectangles="0,0,0,0,0,0"/>
                <v:fill on="t" focussize="0,0"/>
                <v:stroke color="#000000" miterlimit="8" joinstyle="miter"/>
                <v:imagedata o:title=""/>
                <o:lock v:ext="edit" text="t" aspectratio="f"/>
              </v:shape>
            </w:pict>
          </mc:Fallback>
        </mc:AlternateContent>
      </w:r>
    </w:p>
    <w:p>
      <w:pPr>
        <w:spacing w:line="440" w:lineRule="exact"/>
        <w:jc w:val="center"/>
        <w:rPr>
          <w:rFonts w:ascii="宋体" w:hAnsi="宋体"/>
          <w:sz w:val="24"/>
        </w:rPr>
      </w:pPr>
      <w:r>
        <w:rPr>
          <w:rFonts w:ascii="宋体" w:hAnsi="宋体"/>
          <w:sz w:val="24"/>
        </w:rPr>
        <mc:AlternateContent>
          <mc:Choice Requires="wps">
            <w:drawing>
              <wp:anchor distT="0" distB="0" distL="114300" distR="114300" simplePos="0" relativeHeight="251675648" behindDoc="0" locked="0" layoutInCell="1" allowOverlap="1">
                <wp:simplePos x="0" y="0"/>
                <wp:positionH relativeFrom="margin">
                  <wp:posOffset>2313940</wp:posOffset>
                </wp:positionH>
                <wp:positionV relativeFrom="paragraph">
                  <wp:posOffset>18415</wp:posOffset>
                </wp:positionV>
                <wp:extent cx="904875" cy="847725"/>
                <wp:effectExtent l="0" t="0" r="28575" b="28575"/>
                <wp:wrapNone/>
                <wp:docPr id="14" name="椭圆 14"/>
                <wp:cNvGraphicFramePr/>
                <a:graphic xmlns:a="http://schemas.openxmlformats.org/drawingml/2006/main">
                  <a:graphicData uri="http://schemas.microsoft.com/office/word/2010/wordprocessingShape">
                    <wps:wsp>
                      <wps:cNvSpPr>
                        <a:spLocks noChangeArrowheads="1"/>
                      </wps:cNvSpPr>
                      <wps:spPr bwMode="auto">
                        <a:xfrm>
                          <a:off x="0" y="0"/>
                          <a:ext cx="904875" cy="847725"/>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82.2pt;margin-top:1.45pt;height:66.75pt;width:71.25pt;mso-position-horizontal-relative:margin;z-index:251675648;mso-width-relative:page;mso-height-relative:page;" fillcolor="#FFFFFF" filled="t" stroked="t" coordsize="21600,21600" o:gfxdata="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5AsbB9YAAAAJAQAADwAAAAAAAAABACAAAAAiAAAAZHJzL2Rvd25yZXYueG1sUEsBAhQA&#10;FAAAAAgAh07iQI98BMQtAgAAZgQAAA4AAAAAAAAAAQAgAAAAJQEAAGRycy9lMm9Eb2MueG1sUEsF&#10;BgAAAAAGAAYAWQEAAMQFAAAAAA==&#10;">
                <v:fill on="t" focussize="0,0"/>
                <v:stroke color="#000000" joinstyle="round"/>
                <v:imagedata o:title=""/>
                <o:lock v:ext="edit" aspectratio="f"/>
              </v:shape>
            </w:pict>
          </mc:Fallback>
        </mc:AlternateContent>
      </w:r>
      <w:r>
        <w:rPr>
          <w:rFonts w:ascii="宋体" w:hAnsi="宋体"/>
          <w:sz w:val="24"/>
        </w:rPr>
        <mc:AlternateContent>
          <mc:Choice Requires="wps">
            <w:drawing>
              <wp:anchor distT="0" distB="0" distL="114300" distR="114300" simplePos="0" relativeHeight="251665408" behindDoc="0" locked="0" layoutInCell="1" allowOverlap="1">
                <wp:simplePos x="0" y="0"/>
                <wp:positionH relativeFrom="column">
                  <wp:posOffset>2316480</wp:posOffset>
                </wp:positionH>
                <wp:positionV relativeFrom="paragraph">
                  <wp:posOffset>113030</wp:posOffset>
                </wp:positionV>
                <wp:extent cx="2293620" cy="1445895"/>
                <wp:effectExtent l="0" t="0" r="0" b="98425"/>
                <wp:wrapNone/>
                <wp:docPr id="12" name="任意多边形 12"/>
                <wp:cNvGraphicFramePr/>
                <a:graphic xmlns:a="http://schemas.openxmlformats.org/drawingml/2006/main">
                  <a:graphicData uri="http://schemas.microsoft.com/office/word/2010/wordprocessingShape">
                    <wps:wsp>
                      <wps:cNvSpPr>
                        <a:spLocks noChangeArrowheads="1" noTextEdit="1"/>
                      </wps:cNvSpPr>
                      <wps:spPr bwMode="auto">
                        <a:xfrm rot="8640000">
                          <a:off x="0" y="0"/>
                          <a:ext cx="2293620" cy="1445895"/>
                        </a:xfrm>
                        <a:custGeom>
                          <a:avLst/>
                          <a:gdLst>
                            <a:gd name="G0" fmla="+- -5505024 0 0"/>
                            <a:gd name="G1" fmla="+- -7110611 0 0"/>
                            <a:gd name="G2" fmla="+- -5505024 0 -7110611"/>
                            <a:gd name="G3" fmla="+- 10800 0 0"/>
                            <a:gd name="G4" fmla="+- 0 0 -5505024"/>
                            <a:gd name="T0" fmla="*/ 360 256 1"/>
                            <a:gd name="T1" fmla="*/ 0 256 1"/>
                            <a:gd name="G5" fmla="+- G2 T0 T1"/>
                            <a:gd name="G6" fmla="?: G2 G2 G5"/>
                            <a:gd name="G7" fmla="+- 0 0 G6"/>
                            <a:gd name="G8" fmla="+- 7200 0 0"/>
                            <a:gd name="G9" fmla="+- 0 0 -7110611"/>
                            <a:gd name="G10" fmla="+- 7200 0 2700"/>
                            <a:gd name="G11" fmla="cos G10 -5505024"/>
                            <a:gd name="G12" fmla="sin G10 -5505024"/>
                            <a:gd name="G13" fmla="cos 13500 -5505024"/>
                            <a:gd name="G14" fmla="sin 13500 -5505024"/>
                            <a:gd name="G15" fmla="+- G11 10800 0"/>
                            <a:gd name="G16" fmla="+- G12 10800 0"/>
                            <a:gd name="G17" fmla="+- G13 10800 0"/>
                            <a:gd name="G18" fmla="+- G14 10800 0"/>
                            <a:gd name="G19" fmla="*/ 7200 1 2"/>
                            <a:gd name="G20" fmla="+- G19 5400 0"/>
                            <a:gd name="G21" fmla="cos G20 -5505024"/>
                            <a:gd name="G22" fmla="sin G20 -5505024"/>
                            <a:gd name="G23" fmla="+- G21 10800 0"/>
                            <a:gd name="G24" fmla="+- G12 G23 G22"/>
                            <a:gd name="G25" fmla="+- G22 G23 G11"/>
                            <a:gd name="G26" fmla="cos 10800 -5505024"/>
                            <a:gd name="G27" fmla="sin 10800 -5505024"/>
                            <a:gd name="G28" fmla="cos 7200 -5505024"/>
                            <a:gd name="G29" fmla="sin 7200 -5505024"/>
                            <a:gd name="G30" fmla="+- G26 10800 0"/>
                            <a:gd name="G31" fmla="+- G27 10800 0"/>
                            <a:gd name="G32" fmla="+- G28 10800 0"/>
                            <a:gd name="G33" fmla="+- G29 10800 0"/>
                            <a:gd name="G34" fmla="+- G19 5400 0"/>
                            <a:gd name="G35" fmla="cos G34 -7110611"/>
                            <a:gd name="G36" fmla="sin G34 -7110611"/>
                            <a:gd name="G37" fmla="+/ -7110611 -5505024 2"/>
                            <a:gd name="T2" fmla="*/ 180 256 1"/>
                            <a:gd name="T3" fmla="*/ 0 256 1"/>
                            <a:gd name="G38" fmla="+- G37 T2 T3"/>
                            <a:gd name="G39" fmla="?: G2 G37 G38"/>
                            <a:gd name="G40" fmla="cos 10800 G39"/>
                            <a:gd name="G41" fmla="sin 10800 G39"/>
                            <a:gd name="G42" fmla="cos 7200 G39"/>
                            <a:gd name="G43" fmla="sin 7200 G39"/>
                            <a:gd name="G44" fmla="+- G40 10800 0"/>
                            <a:gd name="G45" fmla="+- G41 10800 0"/>
                            <a:gd name="G46" fmla="+- G42 10800 0"/>
                            <a:gd name="G47" fmla="+- G43 10800 0"/>
                            <a:gd name="G48" fmla="+- G35 10800 0"/>
                            <a:gd name="G49" fmla="+- G36 10800 0"/>
                            <a:gd name="T4" fmla="*/ 9624 w 21600"/>
                            <a:gd name="T5" fmla="*/ 64 h 21600"/>
                            <a:gd name="T6" fmla="*/ 7944 w 21600"/>
                            <a:gd name="T7" fmla="*/ 2265 h 21600"/>
                            <a:gd name="T8" fmla="*/ 10016 w 21600"/>
                            <a:gd name="T9" fmla="*/ 3642 h 21600"/>
                            <a:gd name="T10" fmla="*/ 12211 w 21600"/>
                            <a:gd name="T11" fmla="*/ -2627 h 21600"/>
                            <a:gd name="T12" fmla="*/ 16215 w 21600"/>
                            <a:gd name="T13" fmla="*/ 2319 h 21600"/>
                            <a:gd name="T14" fmla="*/ 11270 w 21600"/>
                            <a:gd name="T15" fmla="*/ 6324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1552" y="3639"/>
                              </a:moveTo>
                              <a:cubicBezTo>
                                <a:pt x="11302" y="3613"/>
                                <a:pt x="11051" y="3600"/>
                                <a:pt x="10800" y="3600"/>
                              </a:cubicBezTo>
                              <a:cubicBezTo>
                                <a:pt x="10023" y="3600"/>
                                <a:pt x="9251" y="3725"/>
                                <a:pt x="8515" y="3972"/>
                              </a:cubicBezTo>
                              <a:lnTo>
                                <a:pt x="7373" y="558"/>
                              </a:lnTo>
                              <a:cubicBezTo>
                                <a:pt x="8477" y="188"/>
                                <a:pt x="9635" y="0"/>
                                <a:pt x="10800" y="0"/>
                              </a:cubicBezTo>
                              <a:cubicBezTo>
                                <a:pt x="11177" y="0"/>
                                <a:pt x="11553" y="19"/>
                                <a:pt x="11928" y="59"/>
                              </a:cubicBezTo>
                              <a:lnTo>
                                <a:pt x="12211" y="-2627"/>
                              </a:lnTo>
                              <a:lnTo>
                                <a:pt x="16215" y="2319"/>
                              </a:lnTo>
                              <a:lnTo>
                                <a:pt x="11270" y="6324"/>
                              </a:lnTo>
                              <a:lnTo>
                                <a:pt x="11552" y="3639"/>
                              </a:lnTo>
                              <a:close/>
                            </a:path>
                          </a:pathLst>
                        </a:custGeom>
                        <a:solidFill>
                          <a:srgbClr val="BBE0E3"/>
                        </a:solidFill>
                        <a:ln w="9525">
                          <a:solidFill>
                            <a:srgbClr val="000000"/>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100" style="position:absolute;left:0pt;margin-left:182.4pt;margin-top:8.9pt;height:113.85pt;width:180.6pt;rotation:9437184f;z-index:251665408;v-text-anchor:middle;mso-width-relative:page;mso-height-relative:page;" fillcolor="#BBE0E3" filled="t" stroked="t" coordsize="21600,21600" o:gfxdata="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" path="m11552,3639c11302,3613,11051,3600,10800,3600c10023,3600,9251,3725,8515,3972l7373,558c8477,188,9635,0,10800,0c11177,0,11553,19,11928,59l12211,-2627,16215,2319,11270,6324,11552,3639xe">
                <v:path o:connectlocs="1021935,4284;843542,151618;1063560,243793;1296638,-175850;1721807,155232;1196717,423325" o:connectangles="0,0,0,0,0,0"/>
                <v:fill on="t" focussize="0,0"/>
                <v:stroke color="#000000" miterlimit="8" joinstyle="miter"/>
                <v:imagedata o:title=""/>
                <o:lock v:ext="edit" text="t" aspectratio="f"/>
              </v:shape>
            </w:pict>
          </mc:Fallback>
        </mc:AlternateContent>
      </w:r>
    </w:p>
    <w:p>
      <w:pPr>
        <w:spacing w:line="440" w:lineRule="exact"/>
        <w:jc w:val="center"/>
        <w:rPr>
          <w:rFonts w:ascii="宋体" w:hAnsi="宋体"/>
          <w:sz w:val="24"/>
        </w:rPr>
      </w:pP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774700</wp:posOffset>
                </wp:positionH>
                <wp:positionV relativeFrom="paragraph">
                  <wp:posOffset>179070</wp:posOffset>
                </wp:positionV>
                <wp:extent cx="1333500" cy="407035"/>
                <wp:effectExtent l="0" t="0" r="0" b="12065"/>
                <wp:wrapNone/>
                <wp:docPr id="13" name="矩形 13"/>
                <wp:cNvGraphicFramePr/>
                <a:graphic xmlns:a="http://schemas.openxmlformats.org/drawingml/2006/main">
                  <a:graphicData uri="http://schemas.microsoft.com/office/word/2010/wordprocessingShape">
                    <wps:wsp>
                      <wps:cNvSpPr>
                        <a:spLocks noChangeArrowheads="1"/>
                      </wps:cNvSpPr>
                      <wps:spPr bwMode="auto">
                        <a:xfrm flipV="1">
                          <a:off x="0" y="0"/>
                          <a:ext cx="1333500" cy="407035"/>
                        </a:xfrm>
                        <a:prstGeom prst="rect">
                          <a:avLst/>
                        </a:prstGeom>
                        <a:noFill/>
                        <a:ln>
                          <a:noFill/>
                        </a:ln>
                      </wps:spPr>
                      <wps:txbx>
                        <w:txbxContent>
                          <w:p>
                            <w:pPr>
                              <w:rPr>
                                <w:rFonts w:hint="eastAsia" w:eastAsia="宋体"/>
                                <w:sz w:val="18"/>
                                <w:szCs w:val="18"/>
                                <w:lang w:eastAsia="zh-CN"/>
                              </w:rPr>
                            </w:pPr>
                            <w:r>
                              <w:rPr>
                                <w:rFonts w:hint="eastAsia"/>
                                <w:sz w:val="18"/>
                                <w:szCs w:val="18"/>
                              </w:rPr>
                              <w:t>完工后，联系报修人确认</w:t>
                            </w:r>
                            <w:r>
                              <w:rPr>
                                <w:rFonts w:hint="eastAsia"/>
                                <w:sz w:val="18"/>
                                <w:szCs w:val="18"/>
                                <w:lang w:eastAsia="zh-CN"/>
                              </w:rPr>
                              <w:t>。</w:t>
                            </w:r>
                          </w:p>
                        </w:txbxContent>
                      </wps:txbx>
                      <wps:bodyPr rot="0" vert="horz" wrap="square" lIns="0" tIns="0" rIns="0" bIns="0" anchor="ctr" anchorCtr="0" upright="1">
                        <a:noAutofit/>
                      </wps:bodyPr>
                    </wps:wsp>
                  </a:graphicData>
                </a:graphic>
              </wp:anchor>
            </w:drawing>
          </mc:Choice>
          <mc:Fallback>
            <w:pict>
              <v:rect id="_x0000_s1026" o:spid="_x0000_s1026" o:spt="1" style="position:absolute;left:0pt;flip:y;margin-left:61pt;margin-top:14.1pt;height:32.05pt;width:105pt;z-index:251660288;v-text-anchor:middle;mso-width-relative:page;mso-height-relative:page;" filled="f" stroked="f" coordsize="21600,21600" o:gfxdata="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XSErtcAAAAJAQAADwAAAAAAAAABACAAAAAi&#10;AAAAZHJzL2Rvd25yZXYueG1sUEsBAhQAFAAAAAgAh07iQP9Yc6oLAgAABgQAAA4AAAAAAAAAAQAg&#10;AAAAJgEAAGRycy9lMm9Eb2MueG1sUEsFBgAAAAAGAAYAWQEAAKMFAAAAAA==&#10;">
                <v:fill on="f" focussize="0,0"/>
                <v:stroke on="f"/>
                <v:imagedata o:title=""/>
                <o:lock v:ext="edit" aspectratio="f"/>
                <v:textbox inset="0mm,0mm,0mm,0mm">
                  <w:txbxContent>
                    <w:p>
                      <w:pPr>
                        <w:rPr>
                          <w:rFonts w:hint="eastAsia" w:eastAsia="宋体"/>
                          <w:sz w:val="18"/>
                          <w:szCs w:val="18"/>
                          <w:lang w:eastAsia="zh-CN"/>
                        </w:rPr>
                      </w:pPr>
                      <w:r>
                        <w:rPr>
                          <w:rFonts w:hint="eastAsia"/>
                          <w:sz w:val="18"/>
                          <w:szCs w:val="18"/>
                        </w:rPr>
                        <w:t>完工后，联系报修人确认</w:t>
                      </w:r>
                      <w:r>
                        <w:rPr>
                          <w:rFonts w:hint="eastAsia"/>
                          <w:sz w:val="18"/>
                          <w:szCs w:val="18"/>
                          <w:lang w:eastAsia="zh-CN"/>
                        </w:rPr>
                        <w:t>。</w:t>
                      </w:r>
                    </w:p>
                  </w:txbxContent>
                </v:textbox>
              </v:rect>
            </w:pict>
          </mc:Fallback>
        </mc:AlternateContent>
      </w:r>
      <w:r>
        <w:rPr>
          <w:rFonts w:ascii="宋体" w:hAnsi="宋体"/>
          <w:sz w:val="24"/>
        </w:rPr>
        <mc:AlternateContent>
          <mc:Choice Requires="wps">
            <w:drawing>
              <wp:anchor distT="0" distB="0" distL="114300" distR="114300" simplePos="0" relativeHeight="251662336" behindDoc="0" locked="0" layoutInCell="1" allowOverlap="1">
                <wp:simplePos x="0" y="0"/>
                <wp:positionH relativeFrom="column">
                  <wp:posOffset>3714750</wp:posOffset>
                </wp:positionH>
                <wp:positionV relativeFrom="paragraph">
                  <wp:posOffset>36195</wp:posOffset>
                </wp:positionV>
                <wp:extent cx="1133475" cy="695325"/>
                <wp:effectExtent l="0" t="0" r="9525" b="9525"/>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1133475" cy="695325"/>
                        </a:xfrm>
                        <a:prstGeom prst="rect">
                          <a:avLst/>
                        </a:prstGeom>
                        <a:noFill/>
                        <a:ln>
                          <a:noFill/>
                        </a:ln>
                      </wps:spPr>
                      <wps:txbx>
                        <w:txbxContent>
                          <w:p>
                            <w:pPr>
                              <w:rPr>
                                <w:rFonts w:hint="eastAsia" w:eastAsia="宋体"/>
                                <w:sz w:val="18"/>
                                <w:szCs w:val="18"/>
                                <w:lang w:eastAsia="zh-CN"/>
                              </w:rPr>
                            </w:pPr>
                            <w:r>
                              <w:rPr>
                                <w:rFonts w:hint="eastAsia"/>
                                <w:sz w:val="18"/>
                                <w:szCs w:val="18"/>
                              </w:rPr>
                              <w:t>发现故障，报修人网上报修，电话报修</w:t>
                            </w:r>
                            <w:r>
                              <w:rPr>
                                <w:rFonts w:hint="eastAsia"/>
                                <w:sz w:val="18"/>
                                <w:szCs w:val="18"/>
                                <w:lang w:eastAsia="zh-CN"/>
                              </w:rPr>
                              <w:t>。</w:t>
                            </w:r>
                          </w:p>
                        </w:txbxContent>
                      </wps:txbx>
                      <wps:bodyPr rot="0" vert="horz" wrap="square" lIns="0" tIns="0" rIns="0" bIns="0" anchor="ctr" anchorCtr="0" upright="1">
                        <a:noAutofit/>
                      </wps:bodyPr>
                    </wps:wsp>
                  </a:graphicData>
                </a:graphic>
              </wp:anchor>
            </w:drawing>
          </mc:Choice>
          <mc:Fallback>
            <w:pict>
              <v:rect id="_x0000_s1026" o:spid="_x0000_s1026" o:spt="1" style="position:absolute;left:0pt;margin-left:292.5pt;margin-top:2.85pt;height:54.75pt;width:89.25pt;z-index:251662336;v-text-anchor:middle;mso-width-relative:page;mso-height-relative:page;" filled="f" stroked="f" coordsize="21600,21600" o:gfxdata="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RB9cl2QAAAAkBAAAPAAAAAAAAAAEAIAAAACIAAABk&#10;cnMvZG93bnJldi54bWxQSwECFAAUAAAACACHTuJAxYi9pgUCAAD8AwAADgAAAAAAAAABACAAAAAo&#10;AQAAZHJzL2Uyb0RvYy54bWxQSwUGAAAAAAYABgBZAQAAnwUAAAAA&#10;">
                <v:fill on="f" focussize="0,0"/>
                <v:stroke on="f"/>
                <v:imagedata o:title=""/>
                <o:lock v:ext="edit" aspectratio="f"/>
                <v:textbox inset="0mm,0mm,0mm,0mm">
                  <w:txbxContent>
                    <w:p>
                      <w:pPr>
                        <w:rPr>
                          <w:rFonts w:hint="eastAsia" w:eastAsia="宋体"/>
                          <w:sz w:val="18"/>
                          <w:szCs w:val="18"/>
                          <w:lang w:eastAsia="zh-CN"/>
                        </w:rPr>
                      </w:pPr>
                      <w:r>
                        <w:rPr>
                          <w:rFonts w:hint="eastAsia"/>
                          <w:sz w:val="18"/>
                          <w:szCs w:val="18"/>
                        </w:rPr>
                        <w:t>发现故障，报修人网上报修，电话报修</w:t>
                      </w:r>
                      <w:r>
                        <w:rPr>
                          <w:rFonts w:hint="eastAsia"/>
                          <w:sz w:val="18"/>
                          <w:szCs w:val="18"/>
                          <w:lang w:eastAsia="zh-CN"/>
                        </w:rPr>
                        <w:t>。</w:t>
                      </w:r>
                    </w:p>
                  </w:txbxContent>
                </v:textbox>
              </v:rect>
            </w:pict>
          </mc:Fallback>
        </mc:AlternateContent>
      </w:r>
    </w:p>
    <w:p>
      <w:pPr>
        <w:spacing w:line="440" w:lineRule="exact"/>
        <w:jc w:val="center"/>
        <w:rPr>
          <w:rFonts w:ascii="宋体" w:hAnsi="宋体"/>
          <w:sz w:val="24"/>
        </w:rPr>
      </w:pPr>
    </w:p>
    <w:p>
      <w:pPr>
        <w:spacing w:line="440" w:lineRule="exact"/>
        <w:jc w:val="center"/>
        <w:rPr>
          <w:rFonts w:ascii="宋体" w:hAnsi="宋体"/>
          <w:sz w:val="24"/>
        </w:rPr>
      </w:pPr>
      <w:r>
        <w:rPr>
          <w:rFonts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2355850</wp:posOffset>
                </wp:positionH>
                <wp:positionV relativeFrom="paragraph">
                  <wp:posOffset>156210</wp:posOffset>
                </wp:positionV>
                <wp:extent cx="843915" cy="531495"/>
                <wp:effectExtent l="3175" t="3810" r="635" b="0"/>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843915" cy="531495"/>
                        </a:xfrm>
                        <a:prstGeom prst="rect">
                          <a:avLst/>
                        </a:prstGeom>
                        <a:noFill/>
                        <a:ln>
                          <a:noFill/>
                        </a:ln>
                      </wps:spPr>
                      <wps:txbx>
                        <w:txbxContent>
                          <w:p>
                            <w:pPr>
                              <w:rPr>
                                <w:rFonts w:hint="eastAsia" w:eastAsia="宋体"/>
                                <w:sz w:val="18"/>
                                <w:szCs w:val="18"/>
                                <w:lang w:eastAsia="zh-CN"/>
                              </w:rPr>
                            </w:pPr>
                            <w:r>
                              <w:rPr>
                                <w:rFonts w:hint="eastAsia"/>
                                <w:sz w:val="18"/>
                                <w:szCs w:val="18"/>
                              </w:rPr>
                              <w:t>维修人员接通知后，派工维修</w:t>
                            </w:r>
                            <w:r>
                              <w:rPr>
                                <w:rFonts w:hint="eastAsia"/>
                                <w:sz w:val="18"/>
                                <w:szCs w:val="18"/>
                                <w:lang w:eastAsia="zh-CN"/>
                              </w:rPr>
                              <w:t>。</w:t>
                            </w:r>
                          </w:p>
                        </w:txbxContent>
                      </wps:txbx>
                      <wps:bodyPr rot="0" vert="horz" wrap="square" lIns="0" tIns="0" rIns="0" bIns="0" anchor="ctr" anchorCtr="0" upright="1">
                        <a:noAutofit/>
                      </wps:bodyPr>
                    </wps:wsp>
                  </a:graphicData>
                </a:graphic>
              </wp:anchor>
            </w:drawing>
          </mc:Choice>
          <mc:Fallback>
            <w:pict>
              <v:rect id="_x0000_s1026" o:spid="_x0000_s1026" o:spt="1" style="position:absolute;left:0pt;margin-left:185.5pt;margin-top:12.3pt;height:41.85pt;width:66.45pt;z-index:251661312;v-text-anchor:middle;mso-width-relative:page;mso-height-relative:page;" filled="f" stroked="f" coordsize="21600,21600" o:gfxdata="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cJPi9oAAAAKAQAADwAAAAAAAAABACAAAAAiAAAA&#10;ZHJzL2Rvd25yZXYueG1sUEsBAhQAFAAAAAgAh07iQJKGtK4FAgAA+wMAAA4AAAAAAAAAAQAgAAAA&#10;KQEAAGRycy9lMm9Eb2MueG1sUEsFBgAAAAAGAAYAWQEAAKAFAAAAAA==&#10;">
                <v:fill on="f" focussize="0,0"/>
                <v:stroke on="f"/>
                <v:imagedata o:title=""/>
                <o:lock v:ext="edit" aspectratio="f"/>
                <v:textbox inset="0mm,0mm,0mm,0mm">
                  <w:txbxContent>
                    <w:p>
                      <w:pPr>
                        <w:rPr>
                          <w:rFonts w:hint="eastAsia" w:eastAsia="宋体"/>
                          <w:sz w:val="18"/>
                          <w:szCs w:val="18"/>
                          <w:lang w:eastAsia="zh-CN"/>
                        </w:rPr>
                      </w:pPr>
                      <w:r>
                        <w:rPr>
                          <w:rFonts w:hint="eastAsia"/>
                          <w:sz w:val="18"/>
                          <w:szCs w:val="18"/>
                        </w:rPr>
                        <w:t>维修人员接通知后，派工维修</w:t>
                      </w:r>
                      <w:r>
                        <w:rPr>
                          <w:rFonts w:hint="eastAsia"/>
                          <w:sz w:val="18"/>
                          <w:szCs w:val="18"/>
                          <w:lang w:eastAsia="zh-CN"/>
                        </w:rPr>
                        <w:t>。</w:t>
                      </w:r>
                    </w:p>
                  </w:txbxContent>
                </v:textbox>
              </v:rect>
            </w:pict>
          </mc:Fallback>
        </mc:AlternateContent>
      </w:r>
    </w:p>
    <w:p>
      <w:pPr>
        <w:spacing w:line="440" w:lineRule="exact"/>
        <w:jc w:val="center"/>
        <w:rPr>
          <w:rFonts w:asciiTheme="minorEastAsia" w:hAnsiTheme="minorEastAsia" w:eastAsiaTheme="minorEastAsia"/>
          <w:sz w:val="24"/>
        </w:rPr>
      </w:pPr>
    </w:p>
    <w:p>
      <w:pPr>
        <w:spacing w:line="440" w:lineRule="exact"/>
        <w:rPr>
          <w:rFonts w:asciiTheme="minorEastAsia" w:hAnsiTheme="minorEastAsia" w:eastAsiaTheme="minorEastAsia"/>
          <w:sz w:val="24"/>
        </w:rPr>
      </w:pPr>
    </w:p>
    <w:p>
      <w:pPr>
        <w:spacing w:line="440" w:lineRule="exact"/>
        <w:rPr>
          <w:rFonts w:asciiTheme="minorEastAsia" w:hAnsiTheme="minorEastAsia" w:eastAsiaTheme="minorEastAsia"/>
          <w:sz w:val="24"/>
        </w:rPr>
      </w:pPr>
    </w:p>
    <w:p>
      <w:pPr>
        <w:spacing w:line="440" w:lineRule="exact"/>
        <w:rPr>
          <w:rFonts w:asciiTheme="minorEastAsia" w:hAnsiTheme="minorEastAsia" w:eastAsiaTheme="minorEastAsia"/>
          <w:sz w:val="24"/>
        </w:rPr>
      </w:pPr>
    </w:p>
    <w:p>
      <w:pPr>
        <w:spacing w:line="440" w:lineRule="exact"/>
        <w:rPr>
          <w:rFonts w:asciiTheme="minorEastAsia" w:hAnsiTheme="minorEastAsia" w:eastAsiaTheme="minorEastAsia"/>
          <w:sz w:val="24"/>
        </w:rPr>
      </w:pP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二、需外协单位修理的计量表具报修流程：</w:t>
      </w:r>
    </w:p>
    <w:p>
      <w:pPr>
        <w:spacing w:line="440" w:lineRule="exact"/>
        <w:rPr>
          <w:rFonts w:ascii="宋体" w:hAnsi="宋体"/>
          <w:sz w:val="24"/>
        </w:rPr>
      </w:pPr>
      <w:r>
        <w:rPr>
          <w:rFonts w:ascii="宋体" w:hAnsi="宋体"/>
          <w:sz w:val="24"/>
        </w:rPr>
        <mc:AlternateContent>
          <mc:Choice Requires="wps">
            <w:drawing>
              <wp:anchor distT="0" distB="0" distL="114300" distR="114300" simplePos="0" relativeHeight="251669504" behindDoc="0" locked="0" layoutInCell="1" allowOverlap="1">
                <wp:simplePos x="0" y="0"/>
                <wp:positionH relativeFrom="column">
                  <wp:posOffset>2230755</wp:posOffset>
                </wp:positionH>
                <wp:positionV relativeFrom="paragraph">
                  <wp:posOffset>28575</wp:posOffset>
                </wp:positionV>
                <wp:extent cx="1394460" cy="552450"/>
                <wp:effectExtent l="1905" t="0" r="3810" b="1905"/>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1394460" cy="552450"/>
                        </a:xfrm>
                        <a:prstGeom prst="rect">
                          <a:avLst/>
                        </a:prstGeom>
                        <a:noFill/>
                        <a:ln>
                          <a:noFill/>
                        </a:ln>
                      </wps:spPr>
                      <wps:txbx>
                        <w:txbxContent>
                          <w:p>
                            <w:pPr>
                              <w:rPr>
                                <w:sz w:val="18"/>
                                <w:szCs w:val="18"/>
                              </w:rPr>
                            </w:pPr>
                            <w:r>
                              <w:rPr>
                                <w:rFonts w:hint="eastAsia"/>
                                <w:sz w:val="18"/>
                                <w:szCs w:val="18"/>
                              </w:rPr>
                              <w:t>计量表具正常运行状态</w:t>
                            </w:r>
                          </w:p>
                        </w:txbxContent>
                      </wps:txbx>
                      <wps:bodyPr rot="0" vert="horz" wrap="square" lIns="0" tIns="0" rIns="0" bIns="0" anchor="ctr" anchorCtr="0" upright="1">
                        <a:noAutofit/>
                      </wps:bodyPr>
                    </wps:wsp>
                  </a:graphicData>
                </a:graphic>
              </wp:anchor>
            </w:drawing>
          </mc:Choice>
          <mc:Fallback>
            <w:pict>
              <v:rect id="_x0000_s1026" o:spid="_x0000_s1026" o:spt="1" style="position:absolute;left:0pt;margin-left:175.65pt;margin-top:2.25pt;height:43.5pt;width:109.8pt;z-index:251669504;v-text-anchor:middle;mso-width-relative:page;mso-height-relative:page;" filled="f" stroked="f" coordsize="21600,21600" o:gfxdata="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4MFl3YAAAACAEAAA8AAAAAAAAAAQAgAAAAIgAAAGRy&#10;cy9kb3ducmV2LnhtbFBLAQIUABQAAAAIAIdO4kBImU4jBQIAAPoDAAAOAAAAAAAAAAEAIAAAACcB&#10;AABkcnMvZTJvRG9jLnhtbFBLBQYAAAAABgAGAFkBAACeBQAAAAA=&#10;">
                <v:fill on="f" focussize="0,0"/>
                <v:stroke on="f"/>
                <v:imagedata o:title=""/>
                <o:lock v:ext="edit" aspectratio="f"/>
                <v:textbox inset="0mm,0mm,0mm,0mm">
                  <w:txbxContent>
                    <w:p>
                      <w:pPr>
                        <w:rPr>
                          <w:sz w:val="18"/>
                          <w:szCs w:val="18"/>
                        </w:rPr>
                      </w:pPr>
                      <w:r>
                        <w:rPr>
                          <w:rFonts w:hint="eastAsia"/>
                          <w:sz w:val="18"/>
                          <w:szCs w:val="18"/>
                        </w:rPr>
                        <w:t>计量表具正常运行状态</w:t>
                      </w:r>
                    </w:p>
                  </w:txbxContent>
                </v:textbox>
              </v:rect>
            </w:pict>
          </mc:Fallback>
        </mc:AlternateContent>
      </w:r>
      <w:r>
        <w:rPr>
          <w:rFonts w:ascii="宋体" w:hAnsi="宋体"/>
          <w:sz w:val="24"/>
        </w:rPr>
        <mc:AlternateContent>
          <mc:Choice Requires="wps">
            <w:drawing>
              <wp:anchor distT="0" distB="0" distL="114300" distR="114300" simplePos="0" relativeHeight="251672576" behindDoc="0" locked="0" layoutInCell="1" allowOverlap="1">
                <wp:simplePos x="0" y="0"/>
                <wp:positionH relativeFrom="column">
                  <wp:posOffset>2418715</wp:posOffset>
                </wp:positionH>
                <wp:positionV relativeFrom="paragraph">
                  <wp:posOffset>662305</wp:posOffset>
                </wp:positionV>
                <wp:extent cx="2293620" cy="1445895"/>
                <wp:effectExtent l="0" t="0" r="0" b="0"/>
                <wp:wrapNone/>
                <wp:docPr id="9" name="任意多边形 9"/>
                <wp:cNvGraphicFramePr/>
                <a:graphic xmlns:a="http://schemas.openxmlformats.org/drawingml/2006/main">
                  <a:graphicData uri="http://schemas.microsoft.com/office/word/2010/wordprocessingShape">
                    <wps:wsp>
                      <wps:cNvSpPr>
                        <a:spLocks noChangeArrowheads="1" noTextEdit="1"/>
                      </wps:cNvSpPr>
                      <wps:spPr bwMode="auto">
                        <a:xfrm rot="7503571">
                          <a:off x="0" y="0"/>
                          <a:ext cx="2293620" cy="1445895"/>
                        </a:xfrm>
                        <a:custGeom>
                          <a:avLst/>
                          <a:gdLst>
                            <a:gd name="G0" fmla="+- -4750950 0 0"/>
                            <a:gd name="G1" fmla="+- -6553372 0 0"/>
                            <a:gd name="G2" fmla="+- -4750950 0 -6553372"/>
                            <a:gd name="G3" fmla="+- 10800 0 0"/>
                            <a:gd name="G4" fmla="+- 0 0 -4750950"/>
                            <a:gd name="T0" fmla="*/ 360 256 1"/>
                            <a:gd name="T1" fmla="*/ 0 256 1"/>
                            <a:gd name="G5" fmla="+- G2 T0 T1"/>
                            <a:gd name="G6" fmla="?: G2 G2 G5"/>
                            <a:gd name="G7" fmla="+- 0 0 G6"/>
                            <a:gd name="G8" fmla="+- 7296 0 0"/>
                            <a:gd name="G9" fmla="+- 0 0 -6553372"/>
                            <a:gd name="G10" fmla="+- 7296 0 2700"/>
                            <a:gd name="G11" fmla="cos G10 -4750950"/>
                            <a:gd name="G12" fmla="sin G10 -4750950"/>
                            <a:gd name="G13" fmla="cos 13500 -4750950"/>
                            <a:gd name="G14" fmla="sin 13500 -4750950"/>
                            <a:gd name="G15" fmla="+- G11 10800 0"/>
                            <a:gd name="G16" fmla="+- G12 10800 0"/>
                            <a:gd name="G17" fmla="+- G13 10800 0"/>
                            <a:gd name="G18" fmla="+- G14 10800 0"/>
                            <a:gd name="G19" fmla="*/ 7296 1 2"/>
                            <a:gd name="G20" fmla="+- G19 5400 0"/>
                            <a:gd name="G21" fmla="cos G20 -4750950"/>
                            <a:gd name="G22" fmla="sin G20 -4750950"/>
                            <a:gd name="G23" fmla="+- G21 10800 0"/>
                            <a:gd name="G24" fmla="+- G12 G23 G22"/>
                            <a:gd name="G25" fmla="+- G22 G23 G11"/>
                            <a:gd name="G26" fmla="cos 10800 -4750950"/>
                            <a:gd name="G27" fmla="sin 10800 -4750950"/>
                            <a:gd name="G28" fmla="cos 7296 -4750950"/>
                            <a:gd name="G29" fmla="sin 7296 -4750950"/>
                            <a:gd name="G30" fmla="+- G26 10800 0"/>
                            <a:gd name="G31" fmla="+- G27 10800 0"/>
                            <a:gd name="G32" fmla="+- G28 10800 0"/>
                            <a:gd name="G33" fmla="+- G29 10800 0"/>
                            <a:gd name="G34" fmla="+- G19 5400 0"/>
                            <a:gd name="G35" fmla="cos G34 -6553372"/>
                            <a:gd name="G36" fmla="sin G34 -6553372"/>
                            <a:gd name="G37" fmla="+/ -6553372 -4750950 2"/>
                            <a:gd name="T2" fmla="*/ 180 256 1"/>
                            <a:gd name="T3" fmla="*/ 0 256 1"/>
                            <a:gd name="G38" fmla="+- G37 T2 T3"/>
                            <a:gd name="G39" fmla="?: G2 G37 G38"/>
                            <a:gd name="G40" fmla="cos 10800 G39"/>
                            <a:gd name="G41" fmla="sin 10800 G39"/>
                            <a:gd name="G42" fmla="cos 7296 G39"/>
                            <a:gd name="G43" fmla="sin 7296 G39"/>
                            <a:gd name="G44" fmla="+- G40 10800 0"/>
                            <a:gd name="G45" fmla="+- G41 10800 0"/>
                            <a:gd name="G46" fmla="+- G42 10800 0"/>
                            <a:gd name="G47" fmla="+- G43 10800 0"/>
                            <a:gd name="G48" fmla="+- G35 10800 0"/>
                            <a:gd name="G49" fmla="+- G36 10800 0"/>
                            <a:gd name="T4" fmla="*/ 11507 w 21600"/>
                            <a:gd name="T5" fmla="*/ 23 h 21600"/>
                            <a:gd name="T6" fmla="*/ 9229 w 21600"/>
                            <a:gd name="T7" fmla="*/ 1889 h 21600"/>
                            <a:gd name="T8" fmla="*/ 11277 w 21600"/>
                            <a:gd name="T9" fmla="*/ 3519 h 21600"/>
                            <a:gd name="T10" fmla="*/ 14860 w 21600"/>
                            <a:gd name="T11" fmla="*/ -2075 h 21600"/>
                            <a:gd name="T12" fmla="*/ 17766 w 21600"/>
                            <a:gd name="T13" fmla="*/ 3510 h 21600"/>
                            <a:gd name="T14" fmla="*/ 12182 w 21600"/>
                            <a:gd name="T15" fmla="*/ 6416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2994" y="3841"/>
                              </a:moveTo>
                              <a:cubicBezTo>
                                <a:pt x="12284" y="3617"/>
                                <a:pt x="11544" y="3504"/>
                                <a:pt x="10800" y="3504"/>
                              </a:cubicBezTo>
                              <a:cubicBezTo>
                                <a:pt x="10375" y="3504"/>
                                <a:pt x="9951" y="3541"/>
                                <a:pt x="9533" y="3614"/>
                              </a:cubicBezTo>
                              <a:lnTo>
                                <a:pt x="8925" y="163"/>
                              </a:lnTo>
                              <a:cubicBezTo>
                                <a:pt x="9544" y="54"/>
                                <a:pt x="10171" y="0"/>
                                <a:pt x="10800" y="0"/>
                              </a:cubicBezTo>
                              <a:cubicBezTo>
                                <a:pt x="11902" y="0"/>
                                <a:pt x="12997" y="168"/>
                                <a:pt x="14048" y="500"/>
                              </a:cubicBezTo>
                              <a:lnTo>
                                <a:pt x="14860" y="-2075"/>
                              </a:lnTo>
                              <a:lnTo>
                                <a:pt x="17766" y="3510"/>
                              </a:lnTo>
                              <a:lnTo>
                                <a:pt x="12182" y="6416"/>
                              </a:lnTo>
                              <a:lnTo>
                                <a:pt x="12994" y="3841"/>
                              </a:lnTo>
                              <a:close/>
                            </a:path>
                          </a:pathLst>
                        </a:custGeom>
                        <a:solidFill>
                          <a:srgbClr val="BBE0E3"/>
                        </a:solidFill>
                        <a:ln w="9525">
                          <a:solidFill>
                            <a:srgbClr val="000000"/>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100" style="position:absolute;left:0pt;margin-left:190.45pt;margin-top:52.15pt;height:113.85pt;width:180.6pt;rotation:8195900f;z-index:251672576;v-text-anchor:middle;mso-width-relative:page;mso-height-relative:page;" fillcolor="#BBE0E3" filled="t" stroked="t" coordsize="21600,21600" o:gfxdata="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" path="m12994,3841c12284,3617,11544,3504,10800,3504c10375,3504,9951,3541,9533,3614l8925,163c9544,54,10171,0,10800,0c11902,0,12997,168,14048,500l14860,-2075,17766,3510,12182,6416,12994,3841xe">
                <v:path o:connectlocs="1221883,1539;979991,126448;1197460,235560;1577925,-138899;1886502,234957;1293559,429484" o:connectangles="0,0,0,0,0,0"/>
                <v:fill on="t" focussize="0,0"/>
                <v:stroke color="#000000" miterlimit="8" joinstyle="miter"/>
                <v:imagedata o:title=""/>
                <o:lock v:ext="edit" text="t" aspectratio="f"/>
              </v:shape>
            </w:pict>
          </mc:Fallback>
        </mc:AlternateContent>
      </w:r>
      <w:r>
        <w:rPr>
          <w:rFonts w:ascii="宋体" w:hAnsi="宋体"/>
          <w:sz w:val="24"/>
        </w:rPr>
        <mc:AlternateContent>
          <mc:Choice Requires="wps">
            <w:drawing>
              <wp:anchor distT="0" distB="0" distL="114300" distR="114300" simplePos="0" relativeHeight="251671552" behindDoc="0" locked="0" layoutInCell="1" allowOverlap="1">
                <wp:simplePos x="0" y="0"/>
                <wp:positionH relativeFrom="column">
                  <wp:posOffset>2308860</wp:posOffset>
                </wp:positionH>
                <wp:positionV relativeFrom="paragraph">
                  <wp:posOffset>-75565</wp:posOffset>
                </wp:positionV>
                <wp:extent cx="1445895" cy="2150110"/>
                <wp:effectExtent l="0" t="0" r="255270" b="0"/>
                <wp:wrapNone/>
                <wp:docPr id="7" name="任意多边形 7"/>
                <wp:cNvGraphicFramePr/>
                <a:graphic xmlns:a="http://schemas.openxmlformats.org/drawingml/2006/main">
                  <a:graphicData uri="http://schemas.microsoft.com/office/word/2010/wordprocessingShape">
                    <wps:wsp>
                      <wps:cNvSpPr>
                        <a:spLocks noChangeArrowheads="1" noTextEdit="1"/>
                      </wps:cNvSpPr>
                      <wps:spPr bwMode="auto">
                        <a:xfrm rot="4320000">
                          <a:off x="0" y="0"/>
                          <a:ext cx="1445895" cy="2150110"/>
                        </a:xfrm>
                        <a:custGeom>
                          <a:avLst/>
                          <a:gdLst>
                            <a:gd name="G0" fmla="+- -5389384 0 0"/>
                            <a:gd name="G1" fmla="+- -8016939 0 0"/>
                            <a:gd name="G2" fmla="+- -5389384 0 -8016939"/>
                            <a:gd name="G3" fmla="+- 10800 0 0"/>
                            <a:gd name="G4" fmla="+- 0 0 -5389384"/>
                            <a:gd name="T0" fmla="*/ 360 256 1"/>
                            <a:gd name="T1" fmla="*/ 0 256 1"/>
                            <a:gd name="G5" fmla="+- G2 T0 T1"/>
                            <a:gd name="G6" fmla="?: G2 G2 G5"/>
                            <a:gd name="G7" fmla="+- 0 0 G6"/>
                            <a:gd name="G8" fmla="+- 8090 0 0"/>
                            <a:gd name="G9" fmla="+- 0 0 -8016939"/>
                            <a:gd name="G10" fmla="+- 8090 0 2700"/>
                            <a:gd name="G11" fmla="cos G10 -5389384"/>
                            <a:gd name="G12" fmla="sin G10 -5389384"/>
                            <a:gd name="G13" fmla="cos 13500 -5389384"/>
                            <a:gd name="G14" fmla="sin 13500 -5389384"/>
                            <a:gd name="G15" fmla="+- G11 10800 0"/>
                            <a:gd name="G16" fmla="+- G12 10800 0"/>
                            <a:gd name="G17" fmla="+- G13 10800 0"/>
                            <a:gd name="G18" fmla="+- G14 10800 0"/>
                            <a:gd name="G19" fmla="*/ 8090 1 2"/>
                            <a:gd name="G20" fmla="+- G19 5400 0"/>
                            <a:gd name="G21" fmla="cos G20 -5389384"/>
                            <a:gd name="G22" fmla="sin G20 -5389384"/>
                            <a:gd name="G23" fmla="+- G21 10800 0"/>
                            <a:gd name="G24" fmla="+- G12 G23 G22"/>
                            <a:gd name="G25" fmla="+- G22 G23 G11"/>
                            <a:gd name="G26" fmla="cos 10800 -5389384"/>
                            <a:gd name="G27" fmla="sin 10800 -5389384"/>
                            <a:gd name="G28" fmla="cos 8090 -5389384"/>
                            <a:gd name="G29" fmla="sin 8090 -5389384"/>
                            <a:gd name="G30" fmla="+- G26 10800 0"/>
                            <a:gd name="G31" fmla="+- G27 10800 0"/>
                            <a:gd name="G32" fmla="+- G28 10800 0"/>
                            <a:gd name="G33" fmla="+- G29 10800 0"/>
                            <a:gd name="G34" fmla="+- G19 5400 0"/>
                            <a:gd name="G35" fmla="cos G34 -8016939"/>
                            <a:gd name="G36" fmla="sin G34 -8016939"/>
                            <a:gd name="G37" fmla="+/ -8016939 -5389384 2"/>
                            <a:gd name="T2" fmla="*/ 180 256 1"/>
                            <a:gd name="T3" fmla="*/ 0 256 1"/>
                            <a:gd name="G38" fmla="+- G37 T2 T3"/>
                            <a:gd name="G39" fmla="?: G2 G37 G38"/>
                            <a:gd name="G40" fmla="cos 10800 G39"/>
                            <a:gd name="G41" fmla="sin 10800 G39"/>
                            <a:gd name="G42" fmla="cos 8090 G39"/>
                            <a:gd name="G43" fmla="sin 8090 G39"/>
                            <a:gd name="G44" fmla="+- G40 10800 0"/>
                            <a:gd name="G45" fmla="+- G41 10800 0"/>
                            <a:gd name="G46" fmla="+- G42 10800 0"/>
                            <a:gd name="G47" fmla="+- G43 10800 0"/>
                            <a:gd name="G48" fmla="+- G35 10800 0"/>
                            <a:gd name="G49" fmla="+- G36 10800 0"/>
                            <a:gd name="T4" fmla="*/ 8502 w 21600"/>
                            <a:gd name="T5" fmla="*/ 247 h 21600"/>
                            <a:gd name="T6" fmla="*/ 5749 w 21600"/>
                            <a:gd name="T7" fmla="*/ 2819 h 21600"/>
                            <a:gd name="T8" fmla="*/ 9079 w 21600"/>
                            <a:gd name="T9" fmla="*/ 2895 h 21600"/>
                            <a:gd name="T10" fmla="*/ 12623 w 21600"/>
                            <a:gd name="T11" fmla="*/ -2577 h 21600"/>
                            <a:gd name="T12" fmla="*/ 16094 w 21600"/>
                            <a:gd name="T13" fmla="*/ 1989 h 21600"/>
                            <a:gd name="T14" fmla="*/ 11528 w 21600"/>
                            <a:gd name="T15" fmla="*/ 5459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1892" y="2784"/>
                              </a:moveTo>
                              <a:cubicBezTo>
                                <a:pt x="11530" y="2734"/>
                                <a:pt x="11165" y="2710"/>
                                <a:pt x="10800" y="2710"/>
                              </a:cubicBezTo>
                              <a:cubicBezTo>
                                <a:pt x="9268" y="2710"/>
                                <a:pt x="7767" y="3144"/>
                                <a:pt x="6473" y="3964"/>
                              </a:cubicBezTo>
                              <a:lnTo>
                                <a:pt x="5024" y="1674"/>
                              </a:lnTo>
                              <a:cubicBezTo>
                                <a:pt x="6752" y="580"/>
                                <a:pt x="8755" y="0"/>
                                <a:pt x="10800" y="0"/>
                              </a:cubicBezTo>
                              <a:cubicBezTo>
                                <a:pt x="11288" y="0"/>
                                <a:pt x="11775" y="33"/>
                                <a:pt x="12259" y="99"/>
                              </a:cubicBezTo>
                              <a:lnTo>
                                <a:pt x="12623" y="-2577"/>
                              </a:lnTo>
                              <a:lnTo>
                                <a:pt x="16094" y="1989"/>
                              </a:lnTo>
                              <a:lnTo>
                                <a:pt x="11528" y="5459"/>
                              </a:lnTo>
                              <a:lnTo>
                                <a:pt x="11892" y="2784"/>
                              </a:lnTo>
                              <a:close/>
                            </a:path>
                          </a:pathLst>
                        </a:custGeom>
                        <a:solidFill>
                          <a:srgbClr val="BBE0E3"/>
                        </a:solidFill>
                        <a:ln w="9525">
                          <a:solidFill>
                            <a:srgbClr val="000000"/>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100" style="position:absolute;left:0pt;margin-left:181.8pt;margin-top:-5.95pt;height:169.3pt;width:113.85pt;rotation:4718592f;z-index:251671552;v-text-anchor:middle;mso-width-relative:page;mso-height-relative:page;" fillcolor="#BBE0E3" filled="t" stroked="t" coordsize="21600,21600" o:gfxdata="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" path="m11892,2784c11530,2734,11165,2710,10800,2710c9268,2710,7767,3144,6473,3964l5024,1674c6752,580,8755,0,10800,0c11288,0,11775,33,12259,99l12623,-2577,16094,1989,11528,5459,11892,2784xe">
                <v:path o:connectlocs="569120,24586;384835,280609;607744,288174;844978,-256520;1077325,197989;771679,543400" o:connectangles="0,0,0,0,0,0"/>
                <v:fill on="t" focussize="0,0"/>
                <v:stroke color="#000000" miterlimit="8" joinstyle="miter"/>
                <v:imagedata o:title=""/>
                <o:lock v:ext="edit" text="t" aspectratio="f"/>
              </v:shape>
            </w:pict>
          </mc:Fallback>
        </mc:AlternateContent>
      </w:r>
    </w:p>
    <w:p>
      <w:pPr>
        <w:spacing w:line="440" w:lineRule="exact"/>
        <w:jc w:val="center"/>
        <w:rPr>
          <w:rFonts w:ascii="宋体" w:hAnsi="宋体"/>
          <w:sz w:val="24"/>
        </w:rPr>
      </w:pPr>
      <w:r>
        <w:rPr>
          <w:rFonts w:ascii="宋体" w:hAnsi="宋体"/>
          <w:sz w:val="24"/>
        </w:rPr>
        <mc:AlternateContent>
          <mc:Choice Requires="wps">
            <w:drawing>
              <wp:anchor distT="0" distB="0" distL="114300" distR="114300" simplePos="0" relativeHeight="251673600" behindDoc="0" locked="0" layoutInCell="1" allowOverlap="1">
                <wp:simplePos x="0" y="0"/>
                <wp:positionH relativeFrom="column">
                  <wp:posOffset>985520</wp:posOffset>
                </wp:positionH>
                <wp:positionV relativeFrom="paragraph">
                  <wp:posOffset>316865</wp:posOffset>
                </wp:positionV>
                <wp:extent cx="2292985" cy="1445895"/>
                <wp:effectExtent l="0" t="0" r="0" b="104140"/>
                <wp:wrapNone/>
                <wp:docPr id="6" name="任意多边形 6"/>
                <wp:cNvGraphicFramePr/>
                <a:graphic xmlns:a="http://schemas.openxmlformats.org/drawingml/2006/main">
                  <a:graphicData uri="http://schemas.microsoft.com/office/word/2010/wordprocessingShape">
                    <wps:wsp>
                      <wps:cNvSpPr>
                        <a:spLocks noChangeArrowheads="1" noTextEdit="1"/>
                      </wps:cNvSpPr>
                      <wps:spPr bwMode="auto">
                        <a:xfrm rot="12960000">
                          <a:off x="0" y="0"/>
                          <a:ext cx="2292985" cy="1445895"/>
                        </a:xfrm>
                        <a:custGeom>
                          <a:avLst/>
                          <a:gdLst>
                            <a:gd name="G0" fmla="+- -5505024 0 0"/>
                            <a:gd name="G1" fmla="+- -7497831 0 0"/>
                            <a:gd name="G2" fmla="+- -5505024 0 -7497831"/>
                            <a:gd name="G3" fmla="+- 10800 0 0"/>
                            <a:gd name="G4" fmla="+- 0 0 -5505024"/>
                            <a:gd name="T0" fmla="*/ 360 256 1"/>
                            <a:gd name="T1" fmla="*/ 0 256 1"/>
                            <a:gd name="G5" fmla="+- G2 T0 T1"/>
                            <a:gd name="G6" fmla="?: G2 G2 G5"/>
                            <a:gd name="G7" fmla="+- 0 0 G6"/>
                            <a:gd name="G8" fmla="+- 7200 0 0"/>
                            <a:gd name="G9" fmla="+- 0 0 -7497831"/>
                            <a:gd name="G10" fmla="+- 7200 0 2700"/>
                            <a:gd name="G11" fmla="cos G10 -5505024"/>
                            <a:gd name="G12" fmla="sin G10 -5505024"/>
                            <a:gd name="G13" fmla="cos 13500 -5505024"/>
                            <a:gd name="G14" fmla="sin 13500 -5505024"/>
                            <a:gd name="G15" fmla="+- G11 10800 0"/>
                            <a:gd name="G16" fmla="+- G12 10800 0"/>
                            <a:gd name="G17" fmla="+- G13 10800 0"/>
                            <a:gd name="G18" fmla="+- G14 10800 0"/>
                            <a:gd name="G19" fmla="*/ 7200 1 2"/>
                            <a:gd name="G20" fmla="+- G19 5400 0"/>
                            <a:gd name="G21" fmla="cos G20 -5505024"/>
                            <a:gd name="G22" fmla="sin G20 -5505024"/>
                            <a:gd name="G23" fmla="+- G21 10800 0"/>
                            <a:gd name="G24" fmla="+- G12 G23 G22"/>
                            <a:gd name="G25" fmla="+- G22 G23 G11"/>
                            <a:gd name="G26" fmla="cos 10800 -5505024"/>
                            <a:gd name="G27" fmla="sin 10800 -5505024"/>
                            <a:gd name="G28" fmla="cos 7200 -5505024"/>
                            <a:gd name="G29" fmla="sin 7200 -5505024"/>
                            <a:gd name="G30" fmla="+- G26 10800 0"/>
                            <a:gd name="G31" fmla="+- G27 10800 0"/>
                            <a:gd name="G32" fmla="+- G28 10800 0"/>
                            <a:gd name="G33" fmla="+- G29 10800 0"/>
                            <a:gd name="G34" fmla="+- G19 5400 0"/>
                            <a:gd name="G35" fmla="cos G34 -7497831"/>
                            <a:gd name="G36" fmla="sin G34 -7497831"/>
                            <a:gd name="G37" fmla="+/ -7497831 -5505024 2"/>
                            <a:gd name="T2" fmla="*/ 180 256 1"/>
                            <a:gd name="T3" fmla="*/ 0 256 1"/>
                            <a:gd name="G38" fmla="+- G37 T2 T3"/>
                            <a:gd name="G39" fmla="?: G2 G37 G38"/>
                            <a:gd name="G40" fmla="cos 10800 G39"/>
                            <a:gd name="G41" fmla="sin 10800 G39"/>
                            <a:gd name="G42" fmla="cos 7200 G39"/>
                            <a:gd name="G43" fmla="sin 7200 G39"/>
                            <a:gd name="G44" fmla="+- G40 10800 0"/>
                            <a:gd name="G45" fmla="+- G41 10800 0"/>
                            <a:gd name="G46" fmla="+- G42 10800 0"/>
                            <a:gd name="G47" fmla="+- G43 10800 0"/>
                            <a:gd name="G48" fmla="+- G35 10800 0"/>
                            <a:gd name="G49" fmla="+- G36 10800 0"/>
                            <a:gd name="T4" fmla="*/ 9072 w 21600"/>
                            <a:gd name="T5" fmla="*/ 139 h 21600"/>
                            <a:gd name="T6" fmla="*/ 7080 w 21600"/>
                            <a:gd name="T7" fmla="*/ 2604 h 21600"/>
                            <a:gd name="T8" fmla="*/ 9648 w 21600"/>
                            <a:gd name="T9" fmla="*/ 3692 h 21600"/>
                            <a:gd name="T10" fmla="*/ 12211 w 21600"/>
                            <a:gd name="T11" fmla="*/ -2627 h 21600"/>
                            <a:gd name="T12" fmla="*/ 16215 w 21600"/>
                            <a:gd name="T13" fmla="*/ 2319 h 21600"/>
                            <a:gd name="T14" fmla="*/ 11270 w 21600"/>
                            <a:gd name="T15" fmla="*/ 6324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1552" y="3639"/>
                              </a:moveTo>
                              <a:cubicBezTo>
                                <a:pt x="11302" y="3613"/>
                                <a:pt x="11051" y="3600"/>
                                <a:pt x="10800" y="3600"/>
                              </a:cubicBezTo>
                              <a:cubicBezTo>
                                <a:pt x="9773" y="3600"/>
                                <a:pt x="8759" y="3819"/>
                                <a:pt x="7824" y="4243"/>
                              </a:cubicBezTo>
                              <a:lnTo>
                                <a:pt x="6337" y="965"/>
                              </a:lnTo>
                              <a:cubicBezTo>
                                <a:pt x="7738" y="329"/>
                                <a:pt x="9260" y="0"/>
                                <a:pt x="10800" y="0"/>
                              </a:cubicBezTo>
                              <a:cubicBezTo>
                                <a:pt x="11177" y="0"/>
                                <a:pt x="11553" y="19"/>
                                <a:pt x="11928" y="59"/>
                              </a:cubicBezTo>
                              <a:lnTo>
                                <a:pt x="12211" y="-2627"/>
                              </a:lnTo>
                              <a:lnTo>
                                <a:pt x="16215" y="2319"/>
                              </a:lnTo>
                              <a:lnTo>
                                <a:pt x="11270" y="6324"/>
                              </a:lnTo>
                              <a:lnTo>
                                <a:pt x="11552" y="3639"/>
                              </a:lnTo>
                              <a:close/>
                            </a:path>
                          </a:pathLst>
                        </a:custGeom>
                        <a:solidFill>
                          <a:srgbClr val="BBE0E3"/>
                        </a:solidFill>
                        <a:ln w="9525">
                          <a:solidFill>
                            <a:srgbClr val="000000"/>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100" style="position:absolute;left:0pt;margin-left:77.6pt;margin-top:24.95pt;height:113.85pt;width:180.55pt;rotation:-9437184f;z-index:251673600;v-text-anchor:middle;mso-width-relative:page;mso-height-relative:page;" fillcolor="#BBE0E3" filled="t" stroked="t" coordsize="21600,21600" o:gfxdata="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" path="m11552,3639c11302,3613,11051,3600,10800,3600c9773,3600,8759,3819,7824,4243l6337,965c7738,329,9260,0,10800,0c11177,0,11553,19,11928,59l12211,-2627,16215,2319,11270,6324,11552,3639xe">
                <v:path o:connectlocs="963053,9304;751589,174310;1024199,247140;1296279,-175850;1721331,155232;1196386,423325" o:connectangles="0,0,0,0,0,0"/>
                <v:fill on="t" focussize="0,0"/>
                <v:stroke color="#000000" miterlimit="8" joinstyle="miter"/>
                <v:imagedata o:title=""/>
                <o:lock v:ext="edit" text="t" aspectratio="f"/>
              </v:shape>
            </w:pict>
          </mc:Fallback>
        </mc:AlternateContent>
      </w:r>
      <w:r>
        <w:rPr>
          <w:rFonts w:ascii="宋体" w:hAnsi="宋体"/>
          <w:sz w:val="24"/>
        </w:rPr>
        <mc:AlternateContent>
          <mc:Choice Requires="wps">
            <w:drawing>
              <wp:anchor distT="0" distB="0" distL="114300" distR="114300" simplePos="0" relativeHeight="251674624" behindDoc="0" locked="0" layoutInCell="1" allowOverlap="1">
                <wp:simplePos x="0" y="0"/>
                <wp:positionH relativeFrom="column">
                  <wp:posOffset>1797050</wp:posOffset>
                </wp:positionH>
                <wp:positionV relativeFrom="paragraph">
                  <wp:posOffset>-398145</wp:posOffset>
                </wp:positionV>
                <wp:extent cx="1445895" cy="2293620"/>
                <wp:effectExtent l="40005" t="25400" r="0" b="0"/>
                <wp:wrapNone/>
                <wp:docPr id="5" name="任意多边形 5"/>
                <wp:cNvGraphicFramePr/>
                <a:graphic xmlns:a="http://schemas.openxmlformats.org/drawingml/2006/main">
                  <a:graphicData uri="http://schemas.microsoft.com/office/word/2010/wordprocessingShape">
                    <wps:wsp>
                      <wps:cNvSpPr>
                        <a:spLocks noChangeArrowheads="1" noTextEdit="1"/>
                      </wps:cNvSpPr>
                      <wps:spPr bwMode="auto">
                        <a:xfrm rot="17280000">
                          <a:off x="0" y="0"/>
                          <a:ext cx="1445895" cy="2293620"/>
                        </a:xfrm>
                        <a:custGeom>
                          <a:avLst/>
                          <a:gdLst>
                            <a:gd name="G0" fmla="+- -4461466 0 0"/>
                            <a:gd name="G1" fmla="+- -7471104 0 0"/>
                            <a:gd name="G2" fmla="+- -4461466 0 -7471104"/>
                            <a:gd name="G3" fmla="+- 10800 0 0"/>
                            <a:gd name="G4" fmla="+- 0 0 -4461466"/>
                            <a:gd name="T0" fmla="*/ 360 256 1"/>
                            <a:gd name="T1" fmla="*/ 0 256 1"/>
                            <a:gd name="G5" fmla="+- G2 T0 T1"/>
                            <a:gd name="G6" fmla="?: G2 G2 G5"/>
                            <a:gd name="G7" fmla="+- 0 0 G6"/>
                            <a:gd name="G8" fmla="+- 8195 0 0"/>
                            <a:gd name="G9" fmla="+- 0 0 -7471104"/>
                            <a:gd name="G10" fmla="+- 8195 0 2700"/>
                            <a:gd name="G11" fmla="cos G10 -4461466"/>
                            <a:gd name="G12" fmla="sin G10 -4461466"/>
                            <a:gd name="G13" fmla="cos 13500 -4461466"/>
                            <a:gd name="G14" fmla="sin 13500 -4461466"/>
                            <a:gd name="G15" fmla="+- G11 10800 0"/>
                            <a:gd name="G16" fmla="+- G12 10800 0"/>
                            <a:gd name="G17" fmla="+- G13 10800 0"/>
                            <a:gd name="G18" fmla="+- G14 10800 0"/>
                            <a:gd name="G19" fmla="*/ 8195 1 2"/>
                            <a:gd name="G20" fmla="+- G19 5400 0"/>
                            <a:gd name="G21" fmla="cos G20 -4461466"/>
                            <a:gd name="G22" fmla="sin G20 -4461466"/>
                            <a:gd name="G23" fmla="+- G21 10800 0"/>
                            <a:gd name="G24" fmla="+- G12 G23 G22"/>
                            <a:gd name="G25" fmla="+- G22 G23 G11"/>
                            <a:gd name="G26" fmla="cos 10800 -4461466"/>
                            <a:gd name="G27" fmla="sin 10800 -4461466"/>
                            <a:gd name="G28" fmla="cos 8195 -4461466"/>
                            <a:gd name="G29" fmla="sin 8195 -4461466"/>
                            <a:gd name="G30" fmla="+- G26 10800 0"/>
                            <a:gd name="G31" fmla="+- G27 10800 0"/>
                            <a:gd name="G32" fmla="+- G28 10800 0"/>
                            <a:gd name="G33" fmla="+- G29 10800 0"/>
                            <a:gd name="G34" fmla="+- G19 5400 0"/>
                            <a:gd name="G35" fmla="cos G34 -7471104"/>
                            <a:gd name="G36" fmla="sin G34 -7471104"/>
                            <a:gd name="G37" fmla="+/ -7471104 -4461466 2"/>
                            <a:gd name="T2" fmla="*/ 180 256 1"/>
                            <a:gd name="T3" fmla="*/ 0 256 1"/>
                            <a:gd name="G38" fmla="+- G37 T2 T3"/>
                            <a:gd name="G39" fmla="?: G2 G37 G38"/>
                            <a:gd name="G40" fmla="cos 10800 G39"/>
                            <a:gd name="G41" fmla="sin 10800 G39"/>
                            <a:gd name="G42" fmla="cos 8195 G39"/>
                            <a:gd name="G43" fmla="sin 8195 G39"/>
                            <a:gd name="G44" fmla="+- G40 10800 0"/>
                            <a:gd name="G45" fmla="+- G41 10800 0"/>
                            <a:gd name="G46" fmla="+- G42 10800 0"/>
                            <a:gd name="G47" fmla="+- G43 10800 0"/>
                            <a:gd name="G48" fmla="+- G35 10800 0"/>
                            <a:gd name="G49" fmla="+- G36 10800 0"/>
                            <a:gd name="T4" fmla="*/ 10604 w 21600"/>
                            <a:gd name="T5" fmla="*/ 1 h 21600"/>
                            <a:gd name="T6" fmla="*/ 6936 w 21600"/>
                            <a:gd name="T7" fmla="*/ 2123 h 21600"/>
                            <a:gd name="T8" fmla="*/ 10651 w 21600"/>
                            <a:gd name="T9" fmla="*/ 2606 h 21600"/>
                            <a:gd name="T10" fmla="*/ 15840 w 21600"/>
                            <a:gd name="T11" fmla="*/ -1724 h 21600"/>
                            <a:gd name="T12" fmla="*/ 18060 w 21600"/>
                            <a:gd name="T13" fmla="*/ 3483 h 21600"/>
                            <a:gd name="T14" fmla="*/ 12851 w 21600"/>
                            <a:gd name="T15" fmla="*/ 5702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3859" y="3197"/>
                              </a:moveTo>
                              <a:cubicBezTo>
                                <a:pt x="12887" y="2806"/>
                                <a:pt x="11848" y="2605"/>
                                <a:pt x="10800" y="2605"/>
                              </a:cubicBezTo>
                              <a:cubicBezTo>
                                <a:pt x="9651" y="2605"/>
                                <a:pt x="8515" y="2846"/>
                                <a:pt x="7466" y="3313"/>
                              </a:cubicBezTo>
                              <a:lnTo>
                                <a:pt x="6407" y="933"/>
                              </a:lnTo>
                              <a:cubicBezTo>
                                <a:pt x="7789" y="318"/>
                                <a:pt x="9286" y="0"/>
                                <a:pt x="10800" y="0"/>
                              </a:cubicBezTo>
                              <a:cubicBezTo>
                                <a:pt x="12181" y="0"/>
                                <a:pt x="13550" y="265"/>
                                <a:pt x="14832" y="781"/>
                              </a:cubicBezTo>
                              <a:lnTo>
                                <a:pt x="15840" y="-1724"/>
                              </a:lnTo>
                              <a:lnTo>
                                <a:pt x="18060" y="3483"/>
                              </a:lnTo>
                              <a:lnTo>
                                <a:pt x="12851" y="5702"/>
                              </a:lnTo>
                              <a:lnTo>
                                <a:pt x="13859" y="3197"/>
                              </a:lnTo>
                              <a:close/>
                            </a:path>
                          </a:pathLst>
                        </a:custGeom>
                        <a:solidFill>
                          <a:srgbClr val="BBE0E3"/>
                        </a:solidFill>
                        <a:ln w="9525">
                          <a:solidFill>
                            <a:srgbClr val="000000"/>
                          </a:solidFill>
                          <a:miter lim="800000"/>
                        </a:ln>
                      </wps:spPr>
                      <wps:bodyPr rot="0" vert="horz" wrap="square" lIns="91440" tIns="45720" rIns="91440" bIns="45720" anchor="ctr" anchorCtr="0" upright="1">
                        <a:noAutofit/>
                      </wps:bodyPr>
                    </wps:wsp>
                  </a:graphicData>
                </a:graphic>
              </wp:anchor>
            </w:drawing>
          </mc:Choice>
          <mc:Fallback>
            <w:pict>
              <v:shape id="_x0000_s1026" o:spid="_x0000_s1026" o:spt="100" style="position:absolute;left:0pt;margin-left:141.5pt;margin-top:-31.35pt;height:180.6pt;width:113.85pt;rotation:-4718592f;z-index:251674624;v-text-anchor:middle;mso-width-relative:page;mso-height-relative:page;" fillcolor="#BBE0E3" filled="t" stroked="t" coordsize="21600,21600" o:gfxdata="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" path="m13859,3197c12887,2806,11848,2605,10800,2605c9651,2605,8515,2846,7466,3313l6407,933c7789,318,9286,0,10800,0c12181,0,13550,265,14832,781l15840,-1724,18060,3483,12851,5702,13859,3197xe">
                <v:path o:connectlocs="709827,106;464292,225433;712973,276721;1060323,-183064;1208928,369846;860240,605473" o:connectangles="0,0,0,0,0,0"/>
                <v:fill on="t" focussize="0,0"/>
                <v:stroke color="#000000" miterlimit="8" joinstyle="miter"/>
                <v:imagedata o:title=""/>
                <o:lock v:ext="edit" text="t" aspectratio="f"/>
              </v:shape>
            </w:pict>
          </mc:Fallback>
        </mc:AlternateContent>
      </w:r>
    </w:p>
    <w:p>
      <w:pPr>
        <w:spacing w:line="440" w:lineRule="exact"/>
        <w:jc w:val="center"/>
        <w:rPr>
          <w:rFonts w:ascii="宋体" w:hAnsi="宋体"/>
          <w:sz w:val="24"/>
        </w:rPr>
      </w:pPr>
      <w:r>
        <w:rPr>
          <w:rFonts w:ascii="宋体" w:hAnsi="宋体"/>
          <w:sz w:val="24"/>
        </w:rPr>
        <mc:AlternateContent>
          <mc:Choice Requires="wps">
            <w:drawing>
              <wp:anchor distT="0" distB="0" distL="114300" distR="114300" simplePos="0" relativeHeight="251676672" behindDoc="0" locked="0" layoutInCell="1" allowOverlap="1">
                <wp:simplePos x="0" y="0"/>
                <wp:positionH relativeFrom="column">
                  <wp:posOffset>2324100</wp:posOffset>
                </wp:positionH>
                <wp:positionV relativeFrom="paragraph">
                  <wp:posOffset>11430</wp:posOffset>
                </wp:positionV>
                <wp:extent cx="1015365" cy="990600"/>
                <wp:effectExtent l="0" t="0" r="13335" b="19050"/>
                <wp:wrapNone/>
                <wp:docPr id="4" name="椭圆 4"/>
                <wp:cNvGraphicFramePr/>
                <a:graphic xmlns:a="http://schemas.openxmlformats.org/drawingml/2006/main">
                  <a:graphicData uri="http://schemas.microsoft.com/office/word/2010/wordprocessingShape">
                    <wps:wsp>
                      <wps:cNvSpPr>
                        <a:spLocks noChangeArrowheads="1"/>
                      </wps:cNvSpPr>
                      <wps:spPr bwMode="auto">
                        <a:xfrm>
                          <a:off x="0" y="0"/>
                          <a:ext cx="1015365" cy="99060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83pt;margin-top:0.9pt;height:78pt;width:79.95pt;z-index:251676672;mso-width-relative:page;mso-height-relative:page;" fillcolor="#FFFFFF" filled="t" stroked="t" coordsize="21600,21600" o:gfxdata="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WKKRQ1wAAAAkBAAAPAAAAAAAAAAEAIAAAACIAAABkcnMvZG93bnJldi54bWxQ&#10;SwECFAAUAAAACACHTuJAuj6vLTECAABlBAAADgAAAAAAAAABACAAAAAmAQAAZHJzL2Uyb0RvYy54&#10;bWxQSwUGAAAAAAYABgBZAQAAyQUAAAAA&#10;">
                <v:fill on="t" focussize="0,0"/>
                <v:stroke color="#000000" joinstyle="round"/>
                <v:imagedata o:title=""/>
                <o:lock v:ext="edit" aspectratio="f"/>
              </v:shape>
            </w:pict>
          </mc:Fallback>
        </mc:AlternateContent>
      </w:r>
      <w:r>
        <w:rPr>
          <w:rFonts w:ascii="宋体" w:hAnsi="宋体"/>
          <w:sz w:val="24"/>
        </w:rPr>
        <mc:AlternateContent>
          <mc:Choice Requires="wps">
            <w:drawing>
              <wp:anchor distT="0" distB="0" distL="114300" distR="114300" simplePos="0" relativeHeight="251670528" behindDoc="0" locked="0" layoutInCell="1" allowOverlap="1">
                <wp:simplePos x="0" y="0"/>
                <wp:positionH relativeFrom="column">
                  <wp:posOffset>959485</wp:posOffset>
                </wp:positionH>
                <wp:positionV relativeFrom="paragraph">
                  <wp:posOffset>340360</wp:posOffset>
                </wp:positionV>
                <wp:extent cx="1140460" cy="552450"/>
                <wp:effectExtent l="0" t="0" r="0" b="254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1140460" cy="552450"/>
                        </a:xfrm>
                        <a:prstGeom prst="rect">
                          <a:avLst/>
                        </a:prstGeom>
                        <a:noFill/>
                        <a:ln>
                          <a:noFill/>
                        </a:ln>
                      </wps:spPr>
                      <wps:txbx>
                        <w:txbxContent>
                          <w:p>
                            <w:pPr>
                              <w:rPr>
                                <w:rFonts w:hint="eastAsia" w:eastAsia="宋体"/>
                                <w:sz w:val="18"/>
                                <w:szCs w:val="18"/>
                                <w:lang w:eastAsia="zh-CN"/>
                              </w:rPr>
                            </w:pPr>
                            <w:r>
                              <w:rPr>
                                <w:rFonts w:hint="eastAsia"/>
                                <w:sz w:val="18"/>
                                <w:szCs w:val="18"/>
                              </w:rPr>
                              <w:t>部门人员填写报修记录，维修完成</w:t>
                            </w:r>
                            <w:r>
                              <w:rPr>
                                <w:rFonts w:hint="eastAsia"/>
                                <w:sz w:val="18"/>
                                <w:szCs w:val="18"/>
                                <w:lang w:eastAsia="zh-CN"/>
                              </w:rPr>
                              <w:t>。</w:t>
                            </w:r>
                          </w:p>
                        </w:txbxContent>
                      </wps:txbx>
                      <wps:bodyPr rot="0" vert="horz" wrap="square" lIns="0" tIns="0" rIns="0" bIns="0" anchor="ctr" anchorCtr="0" upright="1">
                        <a:noAutofit/>
                      </wps:bodyPr>
                    </wps:wsp>
                  </a:graphicData>
                </a:graphic>
              </wp:anchor>
            </w:drawing>
          </mc:Choice>
          <mc:Fallback>
            <w:pict>
              <v:rect id="_x0000_s1026" o:spid="_x0000_s1026" o:spt="1" style="position:absolute;left:0pt;margin-left:75.55pt;margin-top:26.8pt;height:43.5pt;width:89.8pt;z-index:251670528;v-text-anchor:middle;mso-width-relative:page;mso-height-relative:page;" filled="f" stroked="f" coordsize="21600,21600" o:gfxdata="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&#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maZzb2QAAAAoBAAAPAAAAAAAAAAEAIAAAACIAAABk&#10;cnMvZG93bnJldi54bWxQSwECFAAUAAAACACHTuJAa/LWZQUCAAD6AwAADgAAAAAAAAABACAAAAAo&#10;AQAAZHJzL2Uyb0RvYy54bWxQSwUGAAAAAAYABgBZAQAAnwUAAAAA&#10;">
                <v:fill on="f" focussize="0,0"/>
                <v:stroke on="f"/>
                <v:imagedata o:title=""/>
                <o:lock v:ext="edit" aspectratio="f"/>
                <v:textbox inset="0mm,0mm,0mm,0mm">
                  <w:txbxContent>
                    <w:p>
                      <w:pPr>
                        <w:rPr>
                          <w:rFonts w:hint="eastAsia" w:eastAsia="宋体"/>
                          <w:sz w:val="18"/>
                          <w:szCs w:val="18"/>
                          <w:lang w:eastAsia="zh-CN"/>
                        </w:rPr>
                      </w:pPr>
                      <w:r>
                        <w:rPr>
                          <w:rFonts w:hint="eastAsia"/>
                          <w:sz w:val="18"/>
                          <w:szCs w:val="18"/>
                        </w:rPr>
                        <w:t>部门人员填写报修记录，维修完成</w:t>
                      </w:r>
                      <w:r>
                        <w:rPr>
                          <w:rFonts w:hint="eastAsia"/>
                          <w:sz w:val="18"/>
                          <w:szCs w:val="18"/>
                          <w:lang w:eastAsia="zh-CN"/>
                        </w:rPr>
                        <w:t>。</w:t>
                      </w:r>
                    </w:p>
                  </w:txbxContent>
                </v:textbox>
              </v:rect>
            </w:pict>
          </mc:Fallback>
        </mc:AlternateContent>
      </w:r>
    </w:p>
    <w:p>
      <w:pPr>
        <w:spacing w:line="440" w:lineRule="exact"/>
        <w:jc w:val="center"/>
        <w:rPr>
          <w:rFonts w:ascii="宋体" w:hAnsi="宋体"/>
          <w:sz w:val="24"/>
        </w:rPr>
      </w:pPr>
      <w:r>
        <w:rPr>
          <w:rFonts w:ascii="宋体" w:hAnsi="宋体"/>
          <w:sz w:val="24"/>
        </w:rPr>
        <mc:AlternateContent>
          <mc:Choice Requires="wps">
            <w:drawing>
              <wp:anchor distT="0" distB="0" distL="114300" distR="114300" simplePos="0" relativeHeight="251667456" behindDoc="0" locked="0" layoutInCell="1" allowOverlap="1">
                <wp:simplePos x="0" y="0"/>
                <wp:positionH relativeFrom="column">
                  <wp:posOffset>3706495</wp:posOffset>
                </wp:positionH>
                <wp:positionV relativeFrom="paragraph">
                  <wp:posOffset>184150</wp:posOffset>
                </wp:positionV>
                <wp:extent cx="1140460" cy="552450"/>
                <wp:effectExtent l="0" t="0" r="3810" b="317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140460" cy="552450"/>
                        </a:xfrm>
                        <a:prstGeom prst="rect">
                          <a:avLst/>
                        </a:prstGeom>
                        <a:noFill/>
                        <a:ln>
                          <a:noFill/>
                        </a:ln>
                      </wps:spPr>
                      <wps:txbx>
                        <w:txbxContent>
                          <w:p>
                            <w:pPr>
                              <w:rPr>
                                <w:rFonts w:hint="eastAsia" w:eastAsia="宋体"/>
                                <w:sz w:val="18"/>
                                <w:szCs w:val="18"/>
                                <w:lang w:eastAsia="zh-CN"/>
                              </w:rPr>
                            </w:pPr>
                            <w:r>
                              <w:rPr>
                                <w:rFonts w:hint="eastAsia"/>
                                <w:sz w:val="18"/>
                                <w:szCs w:val="21"/>
                              </w:rPr>
                              <w:t>发</w:t>
                            </w:r>
                            <w:r>
                              <w:rPr>
                                <w:rFonts w:hint="eastAsia"/>
                                <w:sz w:val="18"/>
                                <w:szCs w:val="18"/>
                              </w:rPr>
                              <w:t>现故障，部门人员联系外协单位进行修理</w:t>
                            </w:r>
                            <w:r>
                              <w:rPr>
                                <w:rFonts w:hint="eastAsia"/>
                                <w:sz w:val="18"/>
                                <w:szCs w:val="18"/>
                                <w:lang w:eastAsia="zh-CN"/>
                              </w:rPr>
                              <w:t>。</w:t>
                            </w:r>
                          </w:p>
                        </w:txbxContent>
                      </wps:txbx>
                      <wps:bodyPr rot="0" vert="horz" wrap="square" lIns="0" tIns="0" rIns="0" bIns="0" anchor="ctr" anchorCtr="0" upright="1">
                        <a:noAutofit/>
                      </wps:bodyPr>
                    </wps:wsp>
                  </a:graphicData>
                </a:graphic>
              </wp:anchor>
            </w:drawing>
          </mc:Choice>
          <mc:Fallback>
            <w:pict>
              <v:rect id="_x0000_s1026" o:spid="_x0000_s1026" o:spt="1" style="position:absolute;left:0pt;margin-left:291.85pt;margin-top:14.5pt;height:43.5pt;width:89.8pt;z-index:251667456;v-text-anchor:middle;mso-width-relative:page;mso-height-relative:page;" filled="f" stroked="f" coordsize="21600,21600" o:gfxdata="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&#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aaOp32gAAAAoBAAAPAAAAAAAAAAEAIAAAACIAAABk&#10;cnMvZG93bnJldi54bWxQSwECFAAUAAAACACHTuJAUe+HqQQCAAD6AwAADgAAAAAAAAABACAAAAAp&#10;AQAAZHJzL2Uyb0RvYy54bWxQSwUGAAAAAAYABgBZAQAAnwUAAAAA&#10;">
                <v:fill on="f" focussize="0,0"/>
                <v:stroke on="f"/>
                <v:imagedata o:title=""/>
                <o:lock v:ext="edit" aspectratio="f"/>
                <v:textbox inset="0mm,0mm,0mm,0mm">
                  <w:txbxContent>
                    <w:p>
                      <w:pPr>
                        <w:rPr>
                          <w:rFonts w:hint="eastAsia" w:eastAsia="宋体"/>
                          <w:sz w:val="18"/>
                          <w:szCs w:val="18"/>
                          <w:lang w:eastAsia="zh-CN"/>
                        </w:rPr>
                      </w:pPr>
                      <w:r>
                        <w:rPr>
                          <w:rFonts w:hint="eastAsia"/>
                          <w:sz w:val="18"/>
                          <w:szCs w:val="21"/>
                        </w:rPr>
                        <w:t>发</w:t>
                      </w:r>
                      <w:r>
                        <w:rPr>
                          <w:rFonts w:hint="eastAsia"/>
                          <w:sz w:val="18"/>
                          <w:szCs w:val="18"/>
                        </w:rPr>
                        <w:t>现故障，部门人员联系外协单位进行修理</w:t>
                      </w:r>
                      <w:r>
                        <w:rPr>
                          <w:rFonts w:hint="eastAsia"/>
                          <w:sz w:val="18"/>
                          <w:szCs w:val="18"/>
                          <w:lang w:eastAsia="zh-CN"/>
                        </w:rPr>
                        <w:t>。</w:t>
                      </w:r>
                    </w:p>
                  </w:txbxContent>
                </v:textbox>
              </v:rect>
            </w:pict>
          </mc:Fallback>
        </mc:AlternateContent>
      </w:r>
    </w:p>
    <w:p>
      <w:pPr>
        <w:spacing w:line="440" w:lineRule="exact"/>
        <w:jc w:val="center"/>
        <w:rPr>
          <w:rFonts w:ascii="宋体" w:hAnsi="宋体"/>
          <w:sz w:val="24"/>
        </w:rPr>
      </w:pPr>
    </w:p>
    <w:p>
      <w:bookmarkStart w:id="2" w:name="_GoBack"/>
      <w:bookmarkEnd w:id="2"/>
      <w:r>
        <w:rPr>
          <w:rFonts w:ascii="宋体" w:hAnsi="宋体"/>
          <w:sz w:val="24"/>
        </w:rPr>
        <mc:AlternateContent>
          <mc:Choice Requires="wps">
            <w:drawing>
              <wp:anchor distT="0" distB="0" distL="114300" distR="114300" simplePos="0" relativeHeight="251668480" behindDoc="0" locked="0" layoutInCell="1" allowOverlap="1">
                <wp:simplePos x="0" y="0"/>
                <wp:positionH relativeFrom="column">
                  <wp:posOffset>2315210</wp:posOffset>
                </wp:positionH>
                <wp:positionV relativeFrom="paragraph">
                  <wp:posOffset>466090</wp:posOffset>
                </wp:positionV>
                <wp:extent cx="1140460" cy="552450"/>
                <wp:effectExtent l="4445" t="2540" r="0" b="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140460" cy="552450"/>
                        </a:xfrm>
                        <a:prstGeom prst="rect">
                          <a:avLst/>
                        </a:prstGeom>
                        <a:noFill/>
                        <a:ln>
                          <a:noFill/>
                        </a:ln>
                      </wps:spPr>
                      <wps:txbx>
                        <w:txbxContent>
                          <w:p>
                            <w:pPr>
                              <w:rPr>
                                <w:rFonts w:hint="eastAsia" w:eastAsia="宋体"/>
                                <w:sz w:val="18"/>
                                <w:szCs w:val="18"/>
                                <w:lang w:eastAsia="zh-CN"/>
                              </w:rPr>
                            </w:pPr>
                            <w:r>
                              <w:rPr>
                                <w:rFonts w:hint="eastAsia"/>
                                <w:sz w:val="18"/>
                                <w:szCs w:val="18"/>
                              </w:rPr>
                              <w:t>外协单位进行施工维修，施工完毕后，由部门人员进行确认</w:t>
                            </w:r>
                            <w:r>
                              <w:rPr>
                                <w:rFonts w:hint="eastAsia"/>
                                <w:sz w:val="18"/>
                                <w:szCs w:val="18"/>
                                <w:lang w:eastAsia="zh-CN"/>
                              </w:rPr>
                              <w:t>。</w:t>
                            </w:r>
                          </w:p>
                        </w:txbxContent>
                      </wps:txbx>
                      <wps:bodyPr rot="0" vert="horz" wrap="square" lIns="0" tIns="0" rIns="0" bIns="0" anchor="ctr" anchorCtr="0" upright="1">
                        <a:noAutofit/>
                      </wps:bodyPr>
                    </wps:wsp>
                  </a:graphicData>
                </a:graphic>
              </wp:anchor>
            </w:drawing>
          </mc:Choice>
          <mc:Fallback>
            <w:pict>
              <v:rect id="_x0000_s1026" o:spid="_x0000_s1026" o:spt="1" style="position:absolute;left:0pt;margin-left:182.3pt;margin-top:36.7pt;height:43.5pt;width:89.8pt;z-index:251668480;v-text-anchor:middle;mso-width-relative:page;mso-height-relative:page;" filled="f" stroked="f" coordsize="21600,21600" o:gfxdata="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gNniNkAAAAKAQAADwAAAAAAAAABACAAAAAiAAAAZHJz&#10;L2Rvd25yZXYueG1sUEsBAhQAFAAAAAgAh07iQF7OBSYDAgAA+gMAAA4AAAAAAAAAAQAgAAAAKAEA&#10;AGRycy9lMm9Eb2MueG1sUEsFBgAAAAAGAAYAWQEAAJ0FAAAAAA==&#10;">
                <v:fill on="f" focussize="0,0"/>
                <v:stroke on="f"/>
                <v:imagedata o:title=""/>
                <o:lock v:ext="edit" aspectratio="f"/>
                <v:textbox inset="0mm,0mm,0mm,0mm">
                  <w:txbxContent>
                    <w:p>
                      <w:pPr>
                        <w:rPr>
                          <w:rFonts w:hint="eastAsia" w:eastAsia="宋体"/>
                          <w:sz w:val="18"/>
                          <w:szCs w:val="18"/>
                          <w:lang w:eastAsia="zh-CN"/>
                        </w:rPr>
                      </w:pPr>
                      <w:r>
                        <w:rPr>
                          <w:rFonts w:hint="eastAsia"/>
                          <w:sz w:val="18"/>
                          <w:szCs w:val="18"/>
                        </w:rPr>
                        <w:t>外协单位进行施工维修，施工完毕后，由部门人员进行确认</w:t>
                      </w:r>
                      <w:r>
                        <w:rPr>
                          <w:rFonts w:hint="eastAsia"/>
                          <w:sz w:val="18"/>
                          <w:szCs w:val="18"/>
                          <w:lang w:eastAsia="zh-CN"/>
                        </w:rPr>
                        <w:t>。</w:t>
                      </w:r>
                    </w:p>
                  </w:txbxContent>
                </v:textbox>
              </v:rect>
            </w:pict>
          </mc:Fallback>
        </mc:AlternateContent>
      </w:r>
    </w:p>
    <w:sectPr>
      <w:footerReference r:id="rId3" w:type="default"/>
      <w:pgSz w:w="11906" w:h="16838"/>
      <w:pgMar w:top="1213"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iYTBhNDYwZmUyNzJiNjJjMDVkZjljMWRiMzdjOTUifQ=="/>
  </w:docVars>
  <w:rsids>
    <w:rsidRoot w:val="006972CF"/>
    <w:rsid w:val="00033D05"/>
    <w:rsid w:val="002833FD"/>
    <w:rsid w:val="00285F04"/>
    <w:rsid w:val="004A29F5"/>
    <w:rsid w:val="004B7ABE"/>
    <w:rsid w:val="004E3FD5"/>
    <w:rsid w:val="006972CF"/>
    <w:rsid w:val="006C6750"/>
    <w:rsid w:val="00D41754"/>
    <w:rsid w:val="00D743B5"/>
    <w:rsid w:val="00D8594F"/>
    <w:rsid w:val="00E959C0"/>
    <w:rsid w:val="00F40913"/>
    <w:rsid w:val="00F40C82"/>
    <w:rsid w:val="00F43A64"/>
    <w:rsid w:val="033B6E7D"/>
    <w:rsid w:val="06BF1285"/>
    <w:rsid w:val="07B0770E"/>
    <w:rsid w:val="08292997"/>
    <w:rsid w:val="08766B84"/>
    <w:rsid w:val="08C6173B"/>
    <w:rsid w:val="0AD16319"/>
    <w:rsid w:val="0D881F3F"/>
    <w:rsid w:val="0F552841"/>
    <w:rsid w:val="10531247"/>
    <w:rsid w:val="10803853"/>
    <w:rsid w:val="143B6675"/>
    <w:rsid w:val="16021A7C"/>
    <w:rsid w:val="167A154D"/>
    <w:rsid w:val="1768590F"/>
    <w:rsid w:val="188906F7"/>
    <w:rsid w:val="19A56B39"/>
    <w:rsid w:val="1CCE090A"/>
    <w:rsid w:val="1CD869C3"/>
    <w:rsid w:val="200F55A5"/>
    <w:rsid w:val="23CE5B7C"/>
    <w:rsid w:val="27B270A0"/>
    <w:rsid w:val="286E09A4"/>
    <w:rsid w:val="2964184C"/>
    <w:rsid w:val="30942A04"/>
    <w:rsid w:val="33A1247D"/>
    <w:rsid w:val="36CD7198"/>
    <w:rsid w:val="36D44917"/>
    <w:rsid w:val="3B573D09"/>
    <w:rsid w:val="41164652"/>
    <w:rsid w:val="41B74E54"/>
    <w:rsid w:val="448F7DDB"/>
    <w:rsid w:val="45D1633E"/>
    <w:rsid w:val="4F271630"/>
    <w:rsid w:val="50B5027D"/>
    <w:rsid w:val="528F038A"/>
    <w:rsid w:val="52FE034E"/>
    <w:rsid w:val="569302F6"/>
    <w:rsid w:val="5A290775"/>
    <w:rsid w:val="5B027D8E"/>
    <w:rsid w:val="5BA30291"/>
    <w:rsid w:val="5BF705DC"/>
    <w:rsid w:val="5EC549C2"/>
    <w:rsid w:val="60CF5A95"/>
    <w:rsid w:val="64FC4307"/>
    <w:rsid w:val="68794857"/>
    <w:rsid w:val="6B721A2E"/>
    <w:rsid w:val="6B93199C"/>
    <w:rsid w:val="70CB30DF"/>
    <w:rsid w:val="710745A2"/>
    <w:rsid w:val="72132073"/>
    <w:rsid w:val="750D2EF3"/>
    <w:rsid w:val="75F93477"/>
    <w:rsid w:val="7E024E93"/>
    <w:rsid w:val="7E641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2522</Words>
  <Characters>2557</Characters>
  <Lines>18</Lines>
  <Paragraphs>5</Paragraphs>
  <TotalTime>17</TotalTime>
  <ScaleCrop>false</ScaleCrop>
  <LinksUpToDate>false</LinksUpToDate>
  <CharactersWithSpaces>2559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2022-03-04T06:51:00Z</dcterms:created>
  <dc:creator>Admin</dc:creator>
  <cp:lastModifiedBy>CT</cp:lastModifiedBy>
  <dcterms:modified xsi:type="dcterms:W3CDTF">2023-05-10T01:23:40Z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FAE3CE9CEB4542D48FCA05985CBBCB41</vt:lpwstr>
  </property>
</Properties>
</file>